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5CC3A" w14:textId="77777777" w:rsidR="00B25AC4" w:rsidRPr="00133DE7" w:rsidRDefault="00B25AC4" w:rsidP="00935E0F">
      <w:pPr>
        <w:tabs>
          <w:tab w:val="left" w:pos="4395"/>
        </w:tabs>
        <w:spacing w:after="79"/>
        <w:ind w:left="-5"/>
        <w:rPr>
          <w:rFonts w:ascii="Times New Roman" w:eastAsia="Courier New" w:hAnsi="Times New Roman" w:cs="Times New Roman"/>
          <w:szCs w:val="28"/>
        </w:rPr>
      </w:pPr>
    </w:p>
    <w:p w14:paraId="32F06B91" w14:textId="77777777" w:rsidR="009053BB" w:rsidRPr="00133DE7" w:rsidRDefault="009053BB" w:rsidP="00935E0F">
      <w:pPr>
        <w:tabs>
          <w:tab w:val="left" w:pos="4395"/>
        </w:tabs>
        <w:spacing w:after="79"/>
        <w:ind w:left="-5"/>
        <w:rPr>
          <w:rFonts w:ascii="Times New Roman" w:eastAsia="Courier New" w:hAnsi="Times New Roman" w:cs="Times New Roman"/>
          <w:szCs w:val="28"/>
        </w:rPr>
      </w:pPr>
    </w:p>
    <w:p w14:paraId="19AADA5D" w14:textId="77777777" w:rsidR="00911890" w:rsidRPr="00133DE7" w:rsidRDefault="00935E0F" w:rsidP="00935E0F">
      <w:pPr>
        <w:tabs>
          <w:tab w:val="left" w:pos="4395"/>
        </w:tabs>
        <w:spacing w:after="79" w:line="265" w:lineRule="auto"/>
        <w:ind w:left="-5"/>
        <w:rPr>
          <w:rFonts w:ascii="Times New Roman" w:eastAsia="Courier New" w:hAnsi="Times New Roman" w:cs="Times New Roman"/>
          <w:b/>
          <w:sz w:val="28"/>
          <w:szCs w:val="28"/>
        </w:rPr>
      </w:pPr>
      <w:r w:rsidRPr="00133DE7">
        <w:rPr>
          <w:rFonts w:ascii="Times New Roman" w:eastAsia="Courier New" w:hAnsi="Times New Roman" w:cs="Times New Roman"/>
          <w:b/>
          <w:sz w:val="28"/>
          <w:szCs w:val="28"/>
        </w:rPr>
        <w:tab/>
      </w:r>
      <w:r w:rsidR="00124164" w:rsidRPr="00133DE7">
        <w:rPr>
          <w:rFonts w:ascii="Times New Roman" w:eastAsia="Courier New" w:hAnsi="Times New Roman" w:cs="Times New Roman"/>
          <w:b/>
          <w:sz w:val="28"/>
          <w:szCs w:val="28"/>
        </w:rPr>
        <w:t>ДО</w:t>
      </w:r>
    </w:p>
    <w:p w14:paraId="4A87E2BF" w14:textId="77777777" w:rsidR="00124164" w:rsidRPr="00133DE7" w:rsidRDefault="00124164" w:rsidP="00124164">
      <w:pPr>
        <w:tabs>
          <w:tab w:val="left" w:pos="4395"/>
        </w:tabs>
        <w:spacing w:after="79" w:line="265" w:lineRule="auto"/>
        <w:ind w:left="-5"/>
        <w:rPr>
          <w:rFonts w:ascii="Times New Roman" w:eastAsia="Courier New" w:hAnsi="Times New Roman" w:cs="Times New Roman"/>
          <w:b/>
          <w:sz w:val="28"/>
          <w:szCs w:val="28"/>
        </w:rPr>
      </w:pPr>
      <w:r w:rsidRPr="00133DE7">
        <w:rPr>
          <w:rFonts w:ascii="Times New Roman" w:eastAsia="Courier New" w:hAnsi="Times New Roman" w:cs="Times New Roman"/>
          <w:b/>
          <w:sz w:val="28"/>
          <w:szCs w:val="28"/>
        </w:rPr>
        <w:tab/>
        <w:t>ВСИЧКИ ЗАИНТЕРИСОВАНИ ЛИЦА</w:t>
      </w:r>
    </w:p>
    <w:p w14:paraId="5A12A5BB" w14:textId="77777777" w:rsidR="00124164" w:rsidRPr="00133DE7" w:rsidRDefault="00124164" w:rsidP="00587FC9">
      <w:pPr>
        <w:tabs>
          <w:tab w:val="left" w:pos="4395"/>
        </w:tabs>
        <w:spacing w:after="79" w:line="265" w:lineRule="auto"/>
        <w:rPr>
          <w:rFonts w:ascii="Times New Roman" w:eastAsia="Courier New" w:hAnsi="Times New Roman" w:cs="Times New Roman"/>
          <w:b/>
          <w:sz w:val="28"/>
          <w:szCs w:val="28"/>
        </w:rPr>
      </w:pPr>
    </w:p>
    <w:p w14:paraId="4FE4D994" w14:textId="77777777" w:rsidR="00B25AC4" w:rsidRPr="00133DE7" w:rsidRDefault="00B25AC4" w:rsidP="00587FC9">
      <w:pPr>
        <w:tabs>
          <w:tab w:val="left" w:pos="4395"/>
        </w:tabs>
        <w:spacing w:after="79" w:line="265" w:lineRule="auto"/>
        <w:rPr>
          <w:rFonts w:ascii="Times New Roman" w:eastAsia="Courier New" w:hAnsi="Times New Roman" w:cs="Times New Roman"/>
          <w:b/>
          <w:sz w:val="28"/>
          <w:szCs w:val="28"/>
        </w:rPr>
      </w:pPr>
    </w:p>
    <w:p w14:paraId="25522269" w14:textId="2EA78F9A" w:rsidR="00F05A13" w:rsidRPr="00133DE7" w:rsidRDefault="00FE4E82" w:rsidP="00F05A13">
      <w:pPr>
        <w:spacing w:after="79" w:line="265" w:lineRule="auto"/>
        <w:ind w:left="-5" w:hanging="10"/>
        <w:jc w:val="center"/>
        <w:rPr>
          <w:rFonts w:ascii="Times New Roman" w:eastAsia="Courier New" w:hAnsi="Times New Roman" w:cs="Times New Roman"/>
          <w:b/>
          <w:sz w:val="32"/>
          <w:szCs w:val="28"/>
        </w:rPr>
      </w:pPr>
      <w:r w:rsidRPr="00133DE7">
        <w:rPr>
          <w:rFonts w:ascii="Times New Roman" w:eastAsia="Courier New" w:hAnsi="Times New Roman" w:cs="Times New Roman"/>
          <w:b/>
          <w:sz w:val="32"/>
          <w:szCs w:val="28"/>
        </w:rPr>
        <w:t>ПОКАНА</w:t>
      </w:r>
    </w:p>
    <w:p w14:paraId="6D3CC356" w14:textId="77777777" w:rsidR="00132B0C" w:rsidRPr="00133DE7" w:rsidRDefault="00132B0C" w:rsidP="00F05A13">
      <w:pPr>
        <w:spacing w:after="79" w:line="265" w:lineRule="auto"/>
        <w:ind w:left="-5" w:hanging="10"/>
        <w:jc w:val="center"/>
        <w:rPr>
          <w:rFonts w:ascii="Times New Roman" w:eastAsia="Courier New" w:hAnsi="Times New Roman" w:cs="Times New Roman"/>
          <w:b/>
          <w:sz w:val="32"/>
          <w:szCs w:val="28"/>
        </w:rPr>
      </w:pPr>
    </w:p>
    <w:p w14:paraId="5AFECDD1" w14:textId="03CC7095" w:rsidR="00F05A13" w:rsidRPr="00133DE7" w:rsidRDefault="00F05A13" w:rsidP="00F05A13">
      <w:pPr>
        <w:spacing w:after="79" w:line="265" w:lineRule="auto"/>
        <w:ind w:left="-5" w:hanging="10"/>
        <w:jc w:val="center"/>
        <w:rPr>
          <w:rFonts w:ascii="Times New Roman" w:eastAsia="Courier New" w:hAnsi="Times New Roman" w:cs="Times New Roman"/>
          <w:sz w:val="28"/>
          <w:szCs w:val="28"/>
        </w:rPr>
      </w:pPr>
      <w:r w:rsidRPr="00133DE7">
        <w:rPr>
          <w:rFonts w:ascii="Times New Roman" w:eastAsia="Courier New" w:hAnsi="Times New Roman" w:cs="Times New Roman"/>
          <w:sz w:val="28"/>
          <w:szCs w:val="28"/>
        </w:rPr>
        <w:t xml:space="preserve">за </w:t>
      </w:r>
      <w:r w:rsidR="007233EE" w:rsidRPr="00133DE7">
        <w:rPr>
          <w:rFonts w:ascii="Times New Roman" w:eastAsia="Courier New" w:hAnsi="Times New Roman" w:cs="Times New Roman"/>
          <w:sz w:val="28"/>
          <w:szCs w:val="28"/>
        </w:rPr>
        <w:t>подаване на оферти за участие в</w:t>
      </w:r>
      <w:r w:rsidRPr="00133DE7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="00E43594">
        <w:rPr>
          <w:rFonts w:ascii="Times New Roman" w:eastAsia="Courier New" w:hAnsi="Times New Roman" w:cs="Times New Roman"/>
          <w:sz w:val="28"/>
          <w:szCs w:val="28"/>
        </w:rPr>
        <w:t>пазарно проучване за избор на изпълнител</w:t>
      </w:r>
    </w:p>
    <w:p w14:paraId="0569EF24" w14:textId="023E9CA5" w:rsidR="00F05A13" w:rsidRPr="00133DE7" w:rsidRDefault="00F05A13" w:rsidP="00132B0C">
      <w:pPr>
        <w:spacing w:after="79" w:line="265" w:lineRule="auto"/>
        <w:ind w:left="-5" w:hanging="10"/>
        <w:jc w:val="center"/>
        <w:rPr>
          <w:rFonts w:ascii="Times New Roman" w:eastAsia="Courier New" w:hAnsi="Times New Roman" w:cs="Times New Roman"/>
          <w:sz w:val="28"/>
          <w:szCs w:val="28"/>
        </w:rPr>
      </w:pPr>
      <w:r w:rsidRPr="00133DE7">
        <w:rPr>
          <w:rFonts w:ascii="Times New Roman" w:eastAsia="Courier New" w:hAnsi="Times New Roman" w:cs="Times New Roman"/>
          <w:sz w:val="28"/>
          <w:szCs w:val="28"/>
        </w:rPr>
        <w:t xml:space="preserve"> с предмет </w:t>
      </w:r>
      <w:r w:rsidR="00750769" w:rsidRPr="00133DE7">
        <w:rPr>
          <w:rFonts w:ascii="Times New Roman" w:eastAsia="Courier New" w:hAnsi="Times New Roman" w:cs="Times New Roman"/>
          <w:sz w:val="28"/>
          <w:szCs w:val="28"/>
        </w:rPr>
        <w:t xml:space="preserve">„2352/Авариен ремонт на покрив на Столова (обект Б-79Б), ЦАТИП, </w:t>
      </w:r>
      <w:proofErr w:type="spellStart"/>
      <w:r w:rsidR="00750769" w:rsidRPr="00133DE7">
        <w:rPr>
          <w:rFonts w:ascii="Times New Roman" w:eastAsia="Courier New" w:hAnsi="Times New Roman" w:cs="Times New Roman"/>
          <w:sz w:val="28"/>
          <w:szCs w:val="28"/>
        </w:rPr>
        <w:t>в.ф</w:t>
      </w:r>
      <w:proofErr w:type="spellEnd"/>
      <w:r w:rsidR="00750769" w:rsidRPr="00133DE7">
        <w:rPr>
          <w:rFonts w:ascii="Times New Roman" w:eastAsia="Courier New" w:hAnsi="Times New Roman" w:cs="Times New Roman"/>
          <w:sz w:val="28"/>
          <w:szCs w:val="28"/>
        </w:rPr>
        <w:t>. 26940 - Стара Загора“</w:t>
      </w:r>
      <w:r w:rsidRPr="00133DE7">
        <w:rPr>
          <w:rFonts w:ascii="Times New Roman" w:eastAsia="Courier New" w:hAnsi="Times New Roman" w:cs="Times New Roman"/>
          <w:sz w:val="28"/>
          <w:szCs w:val="28"/>
        </w:rPr>
        <w:t xml:space="preserve"> </w:t>
      </w:r>
    </w:p>
    <w:p w14:paraId="4D8C5C3E" w14:textId="77777777" w:rsidR="004C2656" w:rsidRPr="00133DE7" w:rsidRDefault="004C2656" w:rsidP="00F05A13">
      <w:pPr>
        <w:spacing w:after="79" w:line="265" w:lineRule="auto"/>
        <w:ind w:left="-5" w:hanging="10"/>
        <w:jc w:val="center"/>
        <w:rPr>
          <w:rFonts w:ascii="Times New Roman" w:eastAsia="Courier New" w:hAnsi="Times New Roman" w:cs="Times New Roman"/>
          <w:sz w:val="28"/>
          <w:szCs w:val="28"/>
        </w:rPr>
      </w:pPr>
    </w:p>
    <w:p w14:paraId="65046DDA" w14:textId="138F77C4" w:rsidR="00B15411" w:rsidRPr="00133DE7" w:rsidRDefault="007233EE" w:rsidP="00AC2740">
      <w:pPr>
        <w:pStyle w:val="20"/>
        <w:shd w:val="clear" w:color="auto" w:fill="auto"/>
        <w:spacing w:before="0" w:after="60" w:line="322" w:lineRule="exact"/>
        <w:ind w:firstLine="567"/>
        <w:jc w:val="both"/>
      </w:pPr>
      <w:r w:rsidRPr="00133DE7">
        <w:t>Началника</w:t>
      </w:r>
      <w:r w:rsidR="0049760B" w:rsidRPr="00133DE7">
        <w:t xml:space="preserve"> на </w:t>
      </w:r>
      <w:r w:rsidR="00A21699" w:rsidRPr="00133DE7">
        <w:t>Ц</w:t>
      </w:r>
      <w:r w:rsidR="00E2046D" w:rsidRPr="00133DE7">
        <w:t>ентралн</w:t>
      </w:r>
      <w:r w:rsidR="00A21699" w:rsidRPr="00133DE7">
        <w:t xml:space="preserve">ият </w:t>
      </w:r>
      <w:r w:rsidR="00720611" w:rsidRPr="00133DE7">
        <w:t>а</w:t>
      </w:r>
      <w:r w:rsidR="00A21699" w:rsidRPr="00133DE7">
        <w:t xml:space="preserve">ртилерийски </w:t>
      </w:r>
      <w:r w:rsidR="00720611" w:rsidRPr="00133DE7">
        <w:t>т</w:t>
      </w:r>
      <w:r w:rsidR="00FB0150" w:rsidRPr="00133DE7">
        <w:t xml:space="preserve">ехнически </w:t>
      </w:r>
      <w:r w:rsidR="00720611" w:rsidRPr="00133DE7">
        <w:t>и</w:t>
      </w:r>
      <w:r w:rsidR="00A21699" w:rsidRPr="00133DE7">
        <w:t xml:space="preserve">зпитателен </w:t>
      </w:r>
      <w:r w:rsidR="00720611" w:rsidRPr="00133DE7">
        <w:t>п</w:t>
      </w:r>
      <w:r w:rsidR="00A21699" w:rsidRPr="00133DE7">
        <w:t>олигон</w:t>
      </w:r>
      <w:r w:rsidR="0049760B" w:rsidRPr="00133DE7">
        <w:t xml:space="preserve"> </w:t>
      </w:r>
      <w:r w:rsidRPr="00133DE7">
        <w:t xml:space="preserve">(ЦАТИП) </w:t>
      </w:r>
      <w:r w:rsidR="0049760B" w:rsidRPr="00133DE7">
        <w:t xml:space="preserve">Ви </w:t>
      </w:r>
      <w:r w:rsidR="00A21699" w:rsidRPr="00133DE7">
        <w:t xml:space="preserve">кани да участвате в </w:t>
      </w:r>
      <w:r w:rsidR="0049760B" w:rsidRPr="00133DE7">
        <w:t>настоящата</w:t>
      </w:r>
      <w:r w:rsidRPr="00133DE7">
        <w:t xml:space="preserve"> </w:t>
      </w:r>
      <w:r w:rsidR="0049760B" w:rsidRPr="00133DE7">
        <w:t xml:space="preserve">процедура за избор на изпълнител на </w:t>
      </w:r>
      <w:r w:rsidR="006B16DE">
        <w:rPr>
          <w:rFonts w:eastAsia="Courier New"/>
        </w:rPr>
        <w:t>пазарно проучване</w:t>
      </w:r>
      <w:r w:rsidR="00614136" w:rsidRPr="00133DE7">
        <w:t xml:space="preserve">: </w:t>
      </w:r>
    </w:p>
    <w:p w14:paraId="18654115" w14:textId="7CF6CB01" w:rsidR="00F05A13" w:rsidRPr="00133DE7" w:rsidRDefault="00344011" w:rsidP="00D76C00">
      <w:pPr>
        <w:pStyle w:val="a7"/>
        <w:tabs>
          <w:tab w:val="left" w:pos="1134"/>
        </w:tabs>
        <w:spacing w:after="120"/>
        <w:ind w:left="0" w:right="11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DE7">
        <w:rPr>
          <w:rFonts w:ascii="Times New Roman" w:hAnsi="Times New Roman" w:cs="Times New Roman"/>
          <w:sz w:val="28"/>
          <w:szCs w:val="28"/>
        </w:rPr>
        <w:t xml:space="preserve">1. </w:t>
      </w:r>
      <w:r w:rsidR="0049760B" w:rsidRPr="00133DE7">
        <w:rPr>
          <w:rFonts w:ascii="Times New Roman" w:hAnsi="Times New Roman" w:cs="Times New Roman"/>
          <w:sz w:val="28"/>
          <w:szCs w:val="28"/>
        </w:rPr>
        <w:t xml:space="preserve">Предмет на </w:t>
      </w:r>
      <w:r w:rsidR="006B16DE">
        <w:rPr>
          <w:rFonts w:ascii="Times New Roman" w:eastAsia="Courier New" w:hAnsi="Times New Roman" w:cs="Times New Roman"/>
          <w:sz w:val="28"/>
          <w:szCs w:val="28"/>
        </w:rPr>
        <w:t>пазарно</w:t>
      </w:r>
      <w:r w:rsidR="006B16DE">
        <w:rPr>
          <w:rFonts w:ascii="Times New Roman" w:eastAsia="Courier New" w:hAnsi="Times New Roman" w:cs="Times New Roman"/>
          <w:sz w:val="28"/>
          <w:szCs w:val="28"/>
        </w:rPr>
        <w:t>то</w:t>
      </w:r>
      <w:r w:rsidR="006B16DE">
        <w:rPr>
          <w:rFonts w:ascii="Times New Roman" w:eastAsia="Courier New" w:hAnsi="Times New Roman" w:cs="Times New Roman"/>
          <w:sz w:val="28"/>
          <w:szCs w:val="28"/>
        </w:rPr>
        <w:t xml:space="preserve"> проучване</w:t>
      </w:r>
      <w:r w:rsidR="00F05A13" w:rsidRPr="00133DE7">
        <w:rPr>
          <w:rFonts w:ascii="Times New Roman" w:hAnsi="Times New Roman" w:cs="Times New Roman"/>
          <w:sz w:val="28"/>
          <w:szCs w:val="28"/>
        </w:rPr>
        <w:t>:</w:t>
      </w:r>
      <w:r w:rsidR="00D76C00" w:rsidRPr="00133DE7">
        <w:rPr>
          <w:rFonts w:ascii="Times New Roman" w:hAnsi="Times New Roman" w:cs="Times New Roman"/>
          <w:sz w:val="28"/>
          <w:szCs w:val="28"/>
        </w:rPr>
        <w:t xml:space="preserve"> </w:t>
      </w:r>
      <w:r w:rsidR="00750769" w:rsidRPr="00133DE7">
        <w:rPr>
          <w:rFonts w:ascii="Times New Roman" w:hAnsi="Times New Roman" w:cs="Times New Roman"/>
          <w:sz w:val="28"/>
          <w:szCs w:val="28"/>
        </w:rPr>
        <w:t xml:space="preserve">„2352/Авариен ремонт на покрив на Столова (обект Б-79Б), ЦАТИП, </w:t>
      </w:r>
      <w:proofErr w:type="spellStart"/>
      <w:r w:rsidR="00750769" w:rsidRPr="00133DE7">
        <w:rPr>
          <w:rFonts w:ascii="Times New Roman" w:hAnsi="Times New Roman" w:cs="Times New Roman"/>
          <w:sz w:val="28"/>
          <w:szCs w:val="28"/>
        </w:rPr>
        <w:t>в.ф</w:t>
      </w:r>
      <w:proofErr w:type="spellEnd"/>
      <w:r w:rsidR="00750769" w:rsidRPr="00133DE7">
        <w:rPr>
          <w:rFonts w:ascii="Times New Roman" w:hAnsi="Times New Roman" w:cs="Times New Roman"/>
          <w:sz w:val="28"/>
          <w:szCs w:val="28"/>
        </w:rPr>
        <w:t>. 26940 - Стара Загора“</w:t>
      </w:r>
      <w:r w:rsidR="00D76C00" w:rsidRPr="00133DE7">
        <w:rPr>
          <w:rFonts w:ascii="Times New Roman" w:hAnsi="Times New Roman" w:cs="Times New Roman"/>
          <w:sz w:val="28"/>
          <w:szCs w:val="28"/>
        </w:rPr>
        <w:t>.</w:t>
      </w:r>
      <w:r w:rsidR="007348A6">
        <w:rPr>
          <w:rFonts w:ascii="Times New Roman" w:hAnsi="Times New Roman" w:cs="Times New Roman"/>
          <w:sz w:val="28"/>
          <w:szCs w:val="28"/>
        </w:rPr>
        <w:t xml:space="preserve"> </w:t>
      </w:r>
      <w:r w:rsidR="007348A6" w:rsidRPr="007348A6">
        <w:rPr>
          <w:rFonts w:ascii="Times New Roman" w:hAnsi="Times New Roman" w:cs="Times New Roman"/>
          <w:sz w:val="28"/>
          <w:szCs w:val="28"/>
        </w:rPr>
        <w:t>Сградата е построена през 1985 г. и представлява сглобяема панелна конструкция с обща застроена площ 887 м2. Сградата се ползва за хранене на личния състав на ЦАТИП.</w:t>
      </w:r>
    </w:p>
    <w:p w14:paraId="347F7936" w14:textId="34306E91" w:rsidR="00B15411" w:rsidRPr="00133DE7" w:rsidRDefault="00344011" w:rsidP="00D76C00">
      <w:pPr>
        <w:pStyle w:val="20"/>
        <w:shd w:val="clear" w:color="auto" w:fill="auto"/>
        <w:tabs>
          <w:tab w:val="left" w:pos="1134"/>
        </w:tabs>
        <w:spacing w:before="0" w:after="120" w:line="240" w:lineRule="auto"/>
        <w:ind w:firstLine="567"/>
        <w:jc w:val="both"/>
      </w:pPr>
      <w:r w:rsidRPr="00133DE7">
        <w:t xml:space="preserve">2. </w:t>
      </w:r>
      <w:r w:rsidR="00D76C00" w:rsidRPr="00133DE7">
        <w:t xml:space="preserve">Организация и метод за изпълнение – </w:t>
      </w:r>
      <w:r w:rsidR="00CE17F1" w:rsidRPr="00133DE7">
        <w:t>чрез директно възлагане във връзка с чл.20, ал. 4 от Закона за обществените поръчки</w:t>
      </w:r>
      <w:r w:rsidR="0049760B" w:rsidRPr="00133DE7">
        <w:t>.</w:t>
      </w:r>
    </w:p>
    <w:p w14:paraId="1959D42D" w14:textId="08320C3D" w:rsidR="00B15411" w:rsidRDefault="00D76C00" w:rsidP="00B87543">
      <w:pPr>
        <w:pStyle w:val="20"/>
        <w:shd w:val="clear" w:color="auto" w:fill="auto"/>
        <w:tabs>
          <w:tab w:val="left" w:pos="1347"/>
        </w:tabs>
        <w:spacing w:before="0" w:after="120" w:line="240" w:lineRule="auto"/>
        <w:ind w:firstLine="567"/>
        <w:jc w:val="both"/>
      </w:pPr>
      <w:r w:rsidRPr="00133DE7">
        <w:t>3</w:t>
      </w:r>
      <w:r w:rsidR="00344011" w:rsidRPr="00133DE7">
        <w:t xml:space="preserve">. </w:t>
      </w:r>
      <w:r w:rsidR="0049760B" w:rsidRPr="00133DE7">
        <w:t xml:space="preserve">Място за изпълнение - </w:t>
      </w:r>
      <w:r w:rsidR="00720611" w:rsidRPr="00133DE7">
        <w:t>Централният артилерийски технически изпитателен полигон</w:t>
      </w:r>
      <w:r w:rsidR="0049760B" w:rsidRPr="00133DE7">
        <w:t>.</w:t>
      </w:r>
    </w:p>
    <w:p w14:paraId="7B3E429F" w14:textId="468CB877" w:rsidR="00E80E83" w:rsidRDefault="00E80E83" w:rsidP="00B87543">
      <w:pPr>
        <w:pStyle w:val="20"/>
        <w:shd w:val="clear" w:color="auto" w:fill="auto"/>
        <w:tabs>
          <w:tab w:val="left" w:pos="1347"/>
        </w:tabs>
        <w:spacing w:before="0" w:after="120" w:line="240" w:lineRule="auto"/>
        <w:ind w:firstLine="567"/>
        <w:jc w:val="both"/>
      </w:pPr>
      <w:r>
        <w:t>4. Изисквания към участника:</w:t>
      </w:r>
    </w:p>
    <w:p w14:paraId="13BA2CC2" w14:textId="3B1DC975" w:rsidR="00E80E83" w:rsidRDefault="00851110" w:rsidP="0020552F">
      <w:pPr>
        <w:pStyle w:val="20"/>
        <w:numPr>
          <w:ilvl w:val="0"/>
          <w:numId w:val="45"/>
        </w:numPr>
        <w:shd w:val="clear" w:color="auto" w:fill="auto"/>
        <w:spacing w:before="0" w:after="120" w:line="240" w:lineRule="auto"/>
        <w:ind w:left="0" w:firstLine="851"/>
        <w:jc w:val="both"/>
      </w:pPr>
      <w:r w:rsidRPr="009B0E23">
        <w:t>Участник в настоящ</w:t>
      </w:r>
      <w:r w:rsidR="00DE0EAC">
        <w:t>ото</w:t>
      </w:r>
      <w:r w:rsidRPr="009B0E23">
        <w:t xml:space="preserve"> </w:t>
      </w:r>
      <w:r w:rsidR="00DE0EAC">
        <w:t>пазарно проучване</w:t>
      </w:r>
      <w:r w:rsidRPr="009B0E23">
        <w:t xml:space="preserve"> може да бъде всяко българско или чуждестранно физическо или юридическо лице</w:t>
      </w:r>
      <w:r w:rsidR="00DE0EAC">
        <w:t>;</w:t>
      </w:r>
    </w:p>
    <w:p w14:paraId="2A272DC2" w14:textId="3E95C596" w:rsidR="00305A93" w:rsidRPr="009B0E23" w:rsidRDefault="00305A93" w:rsidP="0020552F">
      <w:pPr>
        <w:pStyle w:val="210"/>
        <w:numPr>
          <w:ilvl w:val="0"/>
          <w:numId w:val="45"/>
        </w:numPr>
        <w:shd w:val="clear" w:color="auto" w:fill="auto"/>
        <w:tabs>
          <w:tab w:val="left" w:pos="1320"/>
        </w:tabs>
        <w:spacing w:line="240" w:lineRule="auto"/>
        <w:ind w:left="0" w:firstLine="851"/>
        <w:jc w:val="both"/>
        <w:rPr>
          <w:sz w:val="28"/>
          <w:szCs w:val="28"/>
        </w:rPr>
      </w:pPr>
      <w:r w:rsidRPr="009B0E23">
        <w:rPr>
          <w:sz w:val="28"/>
          <w:szCs w:val="28"/>
        </w:rPr>
        <w:t>Възложителят отстранява от участие в обществената поръчка участник на основание чл. 54, ал. 1 от ЗОП, когато:</w:t>
      </w:r>
    </w:p>
    <w:p w14:paraId="3C1325B2" w14:textId="52976CF7" w:rsidR="00305A93" w:rsidRPr="00305A93" w:rsidRDefault="00010E05" w:rsidP="0020552F">
      <w:pPr>
        <w:pStyle w:val="a7"/>
        <w:numPr>
          <w:ilvl w:val="0"/>
          <w:numId w:val="45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305A93" w:rsidRPr="00305A93">
        <w:rPr>
          <w:rFonts w:ascii="Times New Roman" w:eastAsia="Times New Roman" w:hAnsi="Times New Roman" w:cs="Times New Roman"/>
          <w:sz w:val="28"/>
          <w:szCs w:val="28"/>
        </w:rPr>
        <w:t xml:space="preserve"> осъден с влязла в сила присъда, за престъпление по чл. 108а, чл. 159а - 159г, чл. 172, чл. 192а, чл. 194 - 217, чл. 219 - 252, чл. 253 - 260, чл. 301 - 307, чл. 321, 321а и чл. 352 - 353е от Наказателния кодекс;</w:t>
      </w:r>
    </w:p>
    <w:p w14:paraId="4599FCAC" w14:textId="6FBB6389" w:rsidR="00305A93" w:rsidRPr="00305A93" w:rsidRDefault="00010E05" w:rsidP="0020552F">
      <w:pPr>
        <w:pStyle w:val="a7"/>
        <w:numPr>
          <w:ilvl w:val="0"/>
          <w:numId w:val="45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305A93" w:rsidRPr="00305A93">
        <w:rPr>
          <w:rFonts w:ascii="Times New Roman" w:eastAsia="Times New Roman" w:hAnsi="Times New Roman" w:cs="Times New Roman"/>
          <w:sz w:val="28"/>
          <w:szCs w:val="28"/>
        </w:rPr>
        <w:t xml:space="preserve"> осъден с влязла в сила присъда, за престъпление, аналогично на тези по т. 1, в друга държава членка или трета страна;</w:t>
      </w:r>
    </w:p>
    <w:p w14:paraId="3F7F389D" w14:textId="3F2D06ED" w:rsidR="00305A93" w:rsidRPr="00305A93" w:rsidRDefault="00010E05" w:rsidP="0020552F">
      <w:pPr>
        <w:pStyle w:val="a7"/>
        <w:numPr>
          <w:ilvl w:val="0"/>
          <w:numId w:val="45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305A93" w:rsidRPr="00305A93">
        <w:rPr>
          <w:rFonts w:ascii="Times New Roman" w:eastAsia="Times New Roman" w:hAnsi="Times New Roman" w:cs="Times New Roman"/>
          <w:sz w:val="28"/>
          <w:szCs w:val="28"/>
        </w:rPr>
        <w:t>ма задължения за данъци и задължителни осигурителни вноски по смисъла на чл. 162, ал.2,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7DE9D621" w14:textId="22092CDA" w:rsidR="00851110" w:rsidRDefault="0020552F" w:rsidP="00010E05">
      <w:pPr>
        <w:pStyle w:val="210"/>
        <w:numPr>
          <w:ilvl w:val="0"/>
          <w:numId w:val="45"/>
        </w:numPr>
        <w:shd w:val="clear" w:color="auto" w:fill="auto"/>
        <w:spacing w:line="276" w:lineRule="auto"/>
        <w:ind w:left="0" w:firstLine="851"/>
        <w:jc w:val="both"/>
        <w:rPr>
          <w:sz w:val="28"/>
          <w:szCs w:val="28"/>
        </w:rPr>
      </w:pPr>
      <w:r w:rsidRPr="009B0E23">
        <w:rPr>
          <w:sz w:val="28"/>
          <w:szCs w:val="28"/>
        </w:rPr>
        <w:t xml:space="preserve">Участникът следва да е изпълнил дейности с предмет и обем, </w:t>
      </w:r>
      <w:r w:rsidRPr="009B0E23">
        <w:rPr>
          <w:sz w:val="28"/>
          <w:szCs w:val="28"/>
        </w:rPr>
        <w:lastRenderedPageBreak/>
        <w:t>идентични или сходни с тези на поръчката през последните 3 (три) години от датата на подаване на офертата.</w:t>
      </w:r>
    </w:p>
    <w:p w14:paraId="0A987AE6" w14:textId="12CA56DF" w:rsidR="00010E05" w:rsidRPr="00010E05" w:rsidRDefault="00AA161E" w:rsidP="00AE6863">
      <w:pPr>
        <w:pStyle w:val="210"/>
        <w:shd w:val="clear" w:color="auto" w:fill="auto"/>
        <w:spacing w:line="276" w:lineRule="auto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Участникът декларира обстоятелствата </w:t>
      </w:r>
      <w:r w:rsidR="00AE6863">
        <w:rPr>
          <w:sz w:val="28"/>
          <w:szCs w:val="28"/>
        </w:rPr>
        <w:t>по т.4. като подписва декларация образец.</w:t>
      </w:r>
    </w:p>
    <w:p w14:paraId="2A418F90" w14:textId="7B612DA3" w:rsidR="004D0716" w:rsidRDefault="003C50F7" w:rsidP="00B87543">
      <w:pPr>
        <w:pStyle w:val="20"/>
        <w:shd w:val="clear" w:color="auto" w:fill="auto"/>
        <w:tabs>
          <w:tab w:val="left" w:pos="1347"/>
        </w:tabs>
        <w:spacing w:before="0" w:after="120" w:line="240" w:lineRule="auto"/>
        <w:ind w:firstLine="567"/>
        <w:jc w:val="both"/>
      </w:pPr>
      <w:r>
        <w:t>5</w:t>
      </w:r>
      <w:r w:rsidR="00720611" w:rsidRPr="00133DE7">
        <w:t>. Подаване на оферти:</w:t>
      </w:r>
      <w:r w:rsidR="006A564A" w:rsidRPr="00133DE7">
        <w:t xml:space="preserve"> </w:t>
      </w:r>
    </w:p>
    <w:p w14:paraId="262D87BC" w14:textId="3549558D" w:rsidR="00720611" w:rsidRPr="00133DE7" w:rsidRDefault="003C50F7" w:rsidP="004D0716">
      <w:pPr>
        <w:pStyle w:val="20"/>
        <w:shd w:val="clear" w:color="auto" w:fill="auto"/>
        <w:spacing w:before="0" w:after="120" w:line="240" w:lineRule="auto"/>
        <w:ind w:firstLine="851"/>
        <w:jc w:val="both"/>
      </w:pPr>
      <w:r>
        <w:t>5</w:t>
      </w:r>
      <w:r w:rsidR="007A3DB9">
        <w:t xml:space="preserve">.1. </w:t>
      </w:r>
      <w:r w:rsidR="006A564A" w:rsidRPr="00133DE7">
        <w:t>Стро</w:t>
      </w:r>
      <w:r w:rsidR="00F43DCE" w:rsidRPr="00133DE7">
        <w:t>и</w:t>
      </w:r>
      <w:r w:rsidR="006A564A" w:rsidRPr="00133DE7">
        <w:t>телно монтажните работи</w:t>
      </w:r>
      <w:r w:rsidR="004D0716">
        <w:t xml:space="preserve"> </w:t>
      </w:r>
      <w:r w:rsidR="00797870">
        <w:t xml:space="preserve">(СМР) </w:t>
      </w:r>
      <w:r w:rsidR="004D0716">
        <w:t>и</w:t>
      </w:r>
      <w:r w:rsidR="006A564A" w:rsidRPr="00133DE7">
        <w:t xml:space="preserve"> доставката на материали включва:</w:t>
      </w:r>
    </w:p>
    <w:p w14:paraId="38832199" w14:textId="24ACA2E1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 xml:space="preserve">Демонтаж на гръмоотводна мрежа ф 8 </w:t>
      </w:r>
    </w:p>
    <w:p w14:paraId="19ACBAAF" w14:textId="0D695F99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Демонтаж на ламаринена обшивка по бордове и поли</w:t>
      </w:r>
    </w:p>
    <w:p w14:paraId="128285B9" w14:textId="01F2624A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Почистване(подравняване) на основата -</w:t>
      </w:r>
      <w:r w:rsidR="006B16DE">
        <w:t xml:space="preserve"> </w:t>
      </w:r>
      <w:r w:rsidRPr="00133DE7">
        <w:t>премахване на прах,</w:t>
      </w:r>
      <w:r w:rsidR="00133DE7" w:rsidRPr="00133DE7">
        <w:t xml:space="preserve"> </w:t>
      </w:r>
      <w:r w:rsidRPr="00133DE7">
        <w:t>камъни и остри предмети</w:t>
      </w:r>
    </w:p>
    <w:p w14:paraId="3450BBE3" w14:textId="7768A6BA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Доставка и монтаж на PVC воронки ф 110</w:t>
      </w:r>
    </w:p>
    <w:p w14:paraId="1844B75A" w14:textId="04D123F6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 xml:space="preserve">Доставка и монтаж на  </w:t>
      </w:r>
      <w:r w:rsidR="00F3269F" w:rsidRPr="00133DE7">
        <w:t>мембрана</w:t>
      </w:r>
      <w:r w:rsidRPr="00133DE7">
        <w:t xml:space="preserve"> PVC 2мм армирана</w:t>
      </w:r>
    </w:p>
    <w:p w14:paraId="1F3AC0E7" w14:textId="665D478B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Доставка и монтаж на завършващи ла</w:t>
      </w:r>
      <w:r w:rsidR="00F3269F" w:rsidRPr="00133DE7">
        <w:t>й</w:t>
      </w:r>
      <w:r w:rsidRPr="00133DE7">
        <w:t xml:space="preserve">сни по бордове и комини и отдушници с </w:t>
      </w:r>
      <w:r w:rsidR="00625772" w:rsidRPr="00133DE7">
        <w:t>полиуретаново</w:t>
      </w:r>
      <w:r w:rsidRPr="00133DE7">
        <w:t xml:space="preserve"> лепило с UV защита</w:t>
      </w:r>
    </w:p>
    <w:p w14:paraId="2C072327" w14:textId="238E7BA9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 xml:space="preserve">Доставка и монтаж на </w:t>
      </w:r>
      <w:r w:rsidR="00F43DCE" w:rsidRPr="00133DE7">
        <w:t>отдушник</w:t>
      </w:r>
      <w:r w:rsidRPr="00133DE7">
        <w:t xml:space="preserve"> ф100 за геотекстил</w:t>
      </w:r>
    </w:p>
    <w:p w14:paraId="28DC62B7" w14:textId="2C2AC5E8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Доставка и монтаж на геотекстил - 300 гр</w:t>
      </w:r>
      <w:r w:rsidR="00133DE7">
        <w:t>.</w:t>
      </w:r>
      <w:r w:rsidRPr="00133DE7">
        <w:t>/м2</w:t>
      </w:r>
    </w:p>
    <w:p w14:paraId="29C3CE43" w14:textId="7FF72201" w:rsidR="006A564A" w:rsidRPr="00133DE7" w:rsidRDefault="006A564A" w:rsidP="004D0716">
      <w:pPr>
        <w:pStyle w:val="20"/>
        <w:numPr>
          <w:ilvl w:val="0"/>
          <w:numId w:val="44"/>
        </w:numPr>
        <w:spacing w:after="120"/>
        <w:ind w:left="0" w:firstLine="851"/>
        <w:jc w:val="both"/>
      </w:pPr>
      <w:r w:rsidRPr="00133DE7">
        <w:t>Монтаж на гръмоотводна мрежа ф8</w:t>
      </w:r>
    </w:p>
    <w:p w14:paraId="78A2B601" w14:textId="46E08091" w:rsidR="006A564A" w:rsidRDefault="006A564A" w:rsidP="004D0716">
      <w:pPr>
        <w:pStyle w:val="20"/>
        <w:numPr>
          <w:ilvl w:val="0"/>
          <w:numId w:val="44"/>
        </w:numPr>
        <w:shd w:val="clear" w:color="auto" w:fill="auto"/>
        <w:spacing w:before="0" w:after="120" w:line="240" w:lineRule="auto"/>
        <w:ind w:left="0" w:firstLine="851"/>
        <w:jc w:val="both"/>
      </w:pPr>
      <w:r w:rsidRPr="00133DE7">
        <w:t xml:space="preserve">Доставка и монтаж на </w:t>
      </w:r>
      <w:proofErr w:type="spellStart"/>
      <w:r w:rsidRPr="00133DE7">
        <w:t>дистанцио</w:t>
      </w:r>
      <w:r w:rsidR="00625772" w:rsidRPr="00133DE7">
        <w:t>н</w:t>
      </w:r>
      <w:r w:rsidRPr="00133DE7">
        <w:t>ери</w:t>
      </w:r>
      <w:proofErr w:type="spellEnd"/>
      <w:r w:rsidRPr="00133DE7">
        <w:t xml:space="preserve"> с клипс свободно лежащи на </w:t>
      </w:r>
      <w:proofErr w:type="spellStart"/>
      <w:r w:rsidRPr="00133DE7">
        <w:t>мълниезащитната</w:t>
      </w:r>
      <w:proofErr w:type="spellEnd"/>
      <w:r w:rsidRPr="00133DE7">
        <w:t xml:space="preserve"> мрежа</w:t>
      </w:r>
    </w:p>
    <w:p w14:paraId="183F8053" w14:textId="667CC94D" w:rsidR="00C91659" w:rsidRPr="00133DE7" w:rsidRDefault="003C50F7" w:rsidP="00C91659">
      <w:pPr>
        <w:pStyle w:val="20"/>
        <w:shd w:val="clear" w:color="auto" w:fill="auto"/>
        <w:spacing w:before="0" w:after="120" w:line="240" w:lineRule="auto"/>
        <w:ind w:firstLine="567"/>
        <w:jc w:val="both"/>
      </w:pPr>
      <w:r>
        <w:t>5</w:t>
      </w:r>
      <w:r w:rsidR="00C91659">
        <w:t>.2. Участника да представи КСС по приложения образец, като посочи цените в евро без ДДС.</w:t>
      </w:r>
    </w:p>
    <w:p w14:paraId="0E216FCF" w14:textId="25D2EECA" w:rsidR="00F941F5" w:rsidRPr="00133DE7" w:rsidRDefault="003C50F7" w:rsidP="00B87543">
      <w:pPr>
        <w:pStyle w:val="20"/>
        <w:shd w:val="clear" w:color="auto" w:fill="auto"/>
        <w:tabs>
          <w:tab w:val="left" w:pos="1347"/>
        </w:tabs>
        <w:spacing w:before="0" w:after="120" w:line="240" w:lineRule="auto"/>
        <w:ind w:firstLine="567"/>
        <w:jc w:val="both"/>
      </w:pPr>
      <w:r>
        <w:t>5</w:t>
      </w:r>
      <w:r w:rsidR="00F941F5" w:rsidRPr="00133DE7">
        <w:t>.</w:t>
      </w:r>
      <w:r w:rsidR="00C91659">
        <w:t>3</w:t>
      </w:r>
      <w:r w:rsidR="00F941F5" w:rsidRPr="00133DE7">
        <w:t xml:space="preserve">. Да се посочи </w:t>
      </w:r>
      <w:r w:rsidR="00BA5C05" w:rsidRPr="00133DE7">
        <w:t>срока за валидност на офертата</w:t>
      </w:r>
      <w:r w:rsidR="00D50CF7" w:rsidRPr="00133DE7">
        <w:t xml:space="preserve">, </w:t>
      </w:r>
      <w:r w:rsidR="00783EAA" w:rsidRPr="00133DE7">
        <w:t xml:space="preserve">срок за </w:t>
      </w:r>
      <w:r w:rsidR="007A3DB9">
        <w:t>СМР</w:t>
      </w:r>
      <w:r w:rsidR="00797870">
        <w:t xml:space="preserve"> и срок на гаранцията.</w:t>
      </w:r>
    </w:p>
    <w:p w14:paraId="0F57FFDA" w14:textId="6648C52D" w:rsidR="006A2156" w:rsidRPr="00133DE7" w:rsidRDefault="003C50F7" w:rsidP="00B87543">
      <w:pPr>
        <w:pStyle w:val="20"/>
        <w:shd w:val="clear" w:color="auto" w:fill="auto"/>
        <w:tabs>
          <w:tab w:val="left" w:pos="1347"/>
        </w:tabs>
        <w:spacing w:before="0" w:after="120" w:line="240" w:lineRule="auto"/>
        <w:ind w:firstLine="567"/>
        <w:jc w:val="both"/>
      </w:pPr>
      <w:r>
        <w:t>6</w:t>
      </w:r>
      <w:r w:rsidR="006A2156" w:rsidRPr="00133DE7">
        <w:t>. При установяване на съответствие на предложенията с изискванията на</w:t>
      </w:r>
      <w:r w:rsidR="006A2156" w:rsidRPr="00133DE7">
        <w:br/>
      </w:r>
      <w:r w:rsidR="00797870" w:rsidRPr="00133DE7">
        <w:t>ВЪЗЛОЖИТЕЛЯ</w:t>
      </w:r>
      <w:r w:rsidR="006A2156" w:rsidRPr="00133DE7">
        <w:t xml:space="preserve"> и при представяне на повече от една оферти, поръчката ще се</w:t>
      </w:r>
      <w:r w:rsidR="006A2156" w:rsidRPr="00133DE7">
        <w:br/>
        <w:t>възложи въз</w:t>
      </w:r>
      <w:r w:rsidR="003B16B0" w:rsidRPr="00133DE7">
        <w:t xml:space="preserve"> </w:t>
      </w:r>
      <w:r w:rsidR="006A2156" w:rsidRPr="00133DE7">
        <w:t xml:space="preserve">основа на икономически най-изгодната оферта, като предложенията ще се класират въз основа на критерий – </w:t>
      </w:r>
      <w:r w:rsidR="006A2156" w:rsidRPr="00133DE7">
        <w:rPr>
          <w:b/>
        </w:rPr>
        <w:t>„</w:t>
      </w:r>
      <w:r w:rsidR="00131D95" w:rsidRPr="00133DE7">
        <w:rPr>
          <w:b/>
        </w:rPr>
        <w:t xml:space="preserve">Най-ниска </w:t>
      </w:r>
      <w:r w:rsidR="006A2156" w:rsidRPr="00133DE7">
        <w:rPr>
          <w:b/>
        </w:rPr>
        <w:t>цена”</w:t>
      </w:r>
      <w:r w:rsidR="00C91659">
        <w:rPr>
          <w:b/>
        </w:rPr>
        <w:t>.</w:t>
      </w:r>
    </w:p>
    <w:p w14:paraId="3DFEFEAD" w14:textId="54594E2D" w:rsidR="00B31A9E" w:rsidRPr="00133DE7" w:rsidRDefault="00B31A9E" w:rsidP="00B87543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Предложението да бъде изпратено в </w:t>
      </w:r>
      <w:r w:rsidRPr="00133DE7">
        <w:rPr>
          <w:rFonts w:ascii="Times New Roman" w:eastAsia="Times New Roman" w:hAnsi="Times New Roman" w:cs="Times New Roman"/>
          <w:b/>
          <w:sz w:val="28"/>
          <w:szCs w:val="28"/>
        </w:rPr>
        <w:t xml:space="preserve">срок до 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E13A0" w:rsidRPr="00133DE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E13A0" w:rsidRPr="00133DE7">
        <w:rPr>
          <w:rFonts w:ascii="Times New Roman" w:eastAsia="Times New Roman" w:hAnsi="Times New Roman" w:cs="Times New Roman"/>
          <w:b/>
          <w:sz w:val="28"/>
          <w:szCs w:val="28"/>
        </w:rPr>
        <w:t>59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часа на </w:t>
      </w:r>
      <w:r w:rsidR="00B61AE4" w:rsidRPr="00133DE7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C00FF" w:rsidRPr="00133DE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C63C3" w:rsidRPr="00133DE7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B61AE4" w:rsidRPr="00133DE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>.20</w:t>
      </w:r>
      <w:r w:rsidR="004E13A0" w:rsidRPr="00133DE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61AE4" w:rsidRPr="00133DE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52E2F" w:rsidRPr="00133DE7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ED7D7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>e-</w:t>
      </w:r>
      <w:proofErr w:type="spellStart"/>
      <w:r w:rsidRPr="00133DE7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 адрес </w:t>
      </w:r>
      <w:r w:rsidRPr="00133DE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catip@abv.bg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A7CFA53" w14:textId="7E11E4AE" w:rsidR="00B31A9E" w:rsidRPr="00133DE7" w:rsidRDefault="00FC37FF" w:rsidP="00B87543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33DE7">
        <w:rPr>
          <w:rFonts w:ascii="Times New Roman" w:eastAsia="Times New Roman" w:hAnsi="Times New Roman" w:cs="Times New Roman"/>
          <w:sz w:val="28"/>
          <w:szCs w:val="28"/>
        </w:rPr>
        <w:t>Обявлението</w:t>
      </w:r>
      <w:r w:rsidR="00AB3B17" w:rsidRPr="00133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AA0" w:rsidRPr="00133DE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B3B17" w:rsidRPr="00133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приложенията към него са достъпни </w:t>
      </w:r>
      <w:r w:rsidR="00B31A9E" w:rsidRPr="00133DE7">
        <w:rPr>
          <w:rFonts w:ascii="Times New Roman" w:eastAsia="Times New Roman" w:hAnsi="Times New Roman" w:cs="Times New Roman"/>
          <w:sz w:val="28"/>
          <w:szCs w:val="28"/>
        </w:rPr>
        <w:t>на профила на купувача на ЦАТИП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3B17" w:rsidRPr="00133DE7">
        <w:rPr>
          <w:rFonts w:ascii="Times New Roman" w:hAnsi="Times New Roman" w:cs="Times New Roman"/>
          <w:sz w:val="28"/>
          <w:szCs w:val="28"/>
        </w:rPr>
        <w:t>https://catip.mod.bg/view-pazarni-prouchvania</w:t>
      </w:r>
      <w:r w:rsidR="00B31A9E" w:rsidRPr="00133D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9C4D4C" w14:textId="21C5A415" w:rsidR="00B31A9E" w:rsidRPr="00133DE7" w:rsidRDefault="00B31A9E" w:rsidP="00B87543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Лице за контакт: майор </w:t>
      </w:r>
      <w:r w:rsidR="00DB600E" w:rsidRPr="00133DE7">
        <w:rPr>
          <w:rFonts w:ascii="Times New Roman" w:eastAsia="Times New Roman" w:hAnsi="Times New Roman" w:cs="Times New Roman"/>
          <w:sz w:val="28"/>
          <w:szCs w:val="28"/>
        </w:rPr>
        <w:t>Георги ОВЧАРОВ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 – тел.: </w:t>
      </w:r>
      <w:r w:rsidR="00412703">
        <w:rPr>
          <w:rFonts w:ascii="Times New Roman" w:eastAsia="Times New Roman" w:hAnsi="Times New Roman" w:cs="Times New Roman"/>
          <w:sz w:val="28"/>
          <w:szCs w:val="28"/>
        </w:rPr>
        <w:t>0886795095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>, e-</w:t>
      </w:r>
      <w:proofErr w:type="spellStart"/>
      <w:r w:rsidRPr="00133DE7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133D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133DE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catip@abv.bg</w:t>
      </w:r>
      <w:r w:rsidRPr="00133D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92193A" w14:textId="77777777" w:rsidR="006A2156" w:rsidRPr="00133DE7" w:rsidRDefault="006A2156" w:rsidP="00A370A8">
      <w:pPr>
        <w:pStyle w:val="20"/>
        <w:shd w:val="clear" w:color="auto" w:fill="auto"/>
        <w:tabs>
          <w:tab w:val="left" w:pos="1347"/>
        </w:tabs>
        <w:spacing w:before="0" w:after="0" w:line="360" w:lineRule="exact"/>
        <w:ind w:firstLine="0"/>
        <w:jc w:val="both"/>
      </w:pPr>
    </w:p>
    <w:p w14:paraId="21803C25" w14:textId="174824E5" w:rsidR="000638A4" w:rsidRDefault="00D16F73" w:rsidP="005F7A20">
      <w:pPr>
        <w:pStyle w:val="20"/>
        <w:shd w:val="clear" w:color="auto" w:fill="auto"/>
        <w:spacing w:before="0" w:after="0" w:line="240" w:lineRule="auto"/>
        <w:ind w:firstLine="0"/>
        <w:jc w:val="both"/>
      </w:pPr>
      <w:r w:rsidRPr="00133DE7">
        <w:rPr>
          <w:b/>
          <w:u w:val="single"/>
        </w:rPr>
        <w:t>Приложени</w:t>
      </w:r>
      <w:r w:rsidR="006A2156" w:rsidRPr="00133DE7">
        <w:rPr>
          <w:b/>
          <w:u w:val="single"/>
        </w:rPr>
        <w:t>я</w:t>
      </w:r>
      <w:r w:rsidRPr="00133DE7">
        <w:rPr>
          <w:b/>
          <w:u w:val="single"/>
        </w:rPr>
        <w:t>:</w:t>
      </w:r>
      <w:r w:rsidRPr="00133DE7">
        <w:t xml:space="preserve"> </w:t>
      </w:r>
      <w:r w:rsidR="005F7A20" w:rsidRPr="00133DE7">
        <w:t xml:space="preserve"> 1. </w:t>
      </w:r>
      <w:r w:rsidR="009E3187" w:rsidRPr="00133DE7">
        <w:t xml:space="preserve">Приложение № 1 </w:t>
      </w:r>
      <w:r w:rsidR="004B01F8">
        <w:t>–</w:t>
      </w:r>
      <w:r w:rsidR="009E3187" w:rsidRPr="00133DE7">
        <w:t xml:space="preserve"> </w:t>
      </w:r>
      <w:r w:rsidR="004B01F8">
        <w:t>Количествено стойностна сметка (КСС</w:t>
      </w:r>
      <w:r w:rsidR="00E9121C">
        <w:t>)</w:t>
      </w:r>
      <w:r w:rsidR="00126D43" w:rsidRPr="00133DE7">
        <w:t xml:space="preserve"> – образец </w:t>
      </w:r>
      <w:r w:rsidR="00EC5DBD">
        <w:t>–</w:t>
      </w:r>
      <w:r w:rsidR="009E3187" w:rsidRPr="00133DE7">
        <w:t xml:space="preserve"> </w:t>
      </w:r>
      <w:r w:rsidR="00EC5DBD">
        <w:t xml:space="preserve">файл </w:t>
      </w:r>
      <w:r w:rsidR="00E9121C">
        <w:t xml:space="preserve">в </w:t>
      </w:r>
      <w:r w:rsidR="00E9121C">
        <w:rPr>
          <w:lang w:val="en-US"/>
        </w:rPr>
        <w:t>xlsx</w:t>
      </w:r>
      <w:r w:rsidR="00E9121C" w:rsidRPr="00E9121C">
        <w:rPr>
          <w:lang w:val="ru-RU"/>
        </w:rPr>
        <w:t xml:space="preserve"> </w:t>
      </w:r>
      <w:r w:rsidR="00E9121C">
        <w:t>формат</w:t>
      </w:r>
      <w:r w:rsidR="00064656" w:rsidRPr="00133DE7">
        <w:t>.</w:t>
      </w:r>
    </w:p>
    <w:p w14:paraId="18E448A1" w14:textId="3AF3BEE2" w:rsidR="00F71A58" w:rsidRPr="000C5657" w:rsidRDefault="00F71A58" w:rsidP="000C5657">
      <w:pPr>
        <w:pStyle w:val="20"/>
        <w:shd w:val="clear" w:color="auto" w:fill="auto"/>
        <w:spacing w:before="0" w:after="0" w:line="240" w:lineRule="auto"/>
        <w:ind w:left="708" w:firstLine="708"/>
        <w:jc w:val="both"/>
      </w:pPr>
      <w:r>
        <w:t xml:space="preserve">2. Приложение №2 – Декларация образец </w:t>
      </w:r>
      <w:r w:rsidR="000C5657">
        <w:t>–</w:t>
      </w:r>
      <w:r>
        <w:t xml:space="preserve"> </w:t>
      </w:r>
      <w:r w:rsidR="000C5657">
        <w:t xml:space="preserve">файл в </w:t>
      </w:r>
      <w:r w:rsidR="000C5657">
        <w:rPr>
          <w:lang w:val="en-US"/>
        </w:rPr>
        <w:t>doc</w:t>
      </w:r>
      <w:r w:rsidR="000C5657" w:rsidRPr="000C5657">
        <w:rPr>
          <w:lang w:val="ru-RU"/>
        </w:rPr>
        <w:t xml:space="preserve"> </w:t>
      </w:r>
      <w:r w:rsidR="000C5657">
        <w:t>формат.</w:t>
      </w:r>
    </w:p>
    <w:p w14:paraId="616D7EF8" w14:textId="7FF85948" w:rsidR="00486CB6" w:rsidRPr="00133DE7" w:rsidRDefault="000638A4" w:rsidP="00E9121C">
      <w:pPr>
        <w:pStyle w:val="20"/>
        <w:shd w:val="clear" w:color="auto" w:fill="auto"/>
        <w:tabs>
          <w:tab w:val="left" w:pos="1843"/>
        </w:tabs>
        <w:spacing w:after="0" w:line="240" w:lineRule="auto"/>
        <w:ind w:firstLine="0"/>
        <w:jc w:val="both"/>
      </w:pPr>
      <w:r w:rsidRPr="00133DE7">
        <w:tab/>
      </w:r>
    </w:p>
    <w:p w14:paraId="7EE6DA12" w14:textId="77777777" w:rsidR="006A2156" w:rsidRPr="00133DE7" w:rsidRDefault="006A2156" w:rsidP="008149E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2156" w:rsidRPr="00133DE7" w:rsidSect="004D071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/>
      <w:pgMar w:top="680" w:right="680" w:bottom="680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083AE" w14:textId="77777777" w:rsidR="00010795" w:rsidRDefault="00010795">
      <w:r>
        <w:separator/>
      </w:r>
    </w:p>
  </w:endnote>
  <w:endnote w:type="continuationSeparator" w:id="0">
    <w:p w14:paraId="39974D9B" w14:textId="77777777" w:rsidR="00010795" w:rsidRDefault="0001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05591915"/>
      <w:docPartObj>
        <w:docPartGallery w:val="Page Numbers (Bottom of Page)"/>
        <w:docPartUnique/>
      </w:docPartObj>
    </w:sdtPr>
    <w:sdtEndPr/>
    <w:sdtContent>
      <w:p w14:paraId="2BFBEDFC" w14:textId="734BBE31" w:rsidR="000B35C9" w:rsidRPr="000B35C9" w:rsidRDefault="000B35C9">
        <w:pPr>
          <w:pStyle w:val="aa"/>
          <w:jc w:val="right"/>
          <w:rPr>
            <w:rFonts w:ascii="Times New Roman" w:hAnsi="Times New Roman" w:cs="Times New Roman"/>
          </w:rPr>
        </w:pPr>
        <w:r w:rsidRPr="000B35C9">
          <w:rPr>
            <w:rFonts w:ascii="Times New Roman" w:hAnsi="Times New Roman" w:cs="Times New Roman"/>
          </w:rPr>
          <w:fldChar w:fldCharType="begin"/>
        </w:r>
        <w:r w:rsidRPr="000B35C9">
          <w:rPr>
            <w:rFonts w:ascii="Times New Roman" w:hAnsi="Times New Roman" w:cs="Times New Roman"/>
          </w:rPr>
          <w:instrText>PAGE   \* MERGEFORMAT</w:instrText>
        </w:r>
        <w:r w:rsidRPr="000B35C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0B35C9">
          <w:rPr>
            <w:rFonts w:ascii="Times New Roman" w:hAnsi="Times New Roman" w:cs="Times New Roman"/>
          </w:rPr>
          <w:fldChar w:fldCharType="end"/>
        </w:r>
        <w:r w:rsidRPr="000B35C9">
          <w:rPr>
            <w:rFonts w:ascii="Times New Roman" w:hAnsi="Times New Roman" w:cs="Times New Roman"/>
          </w:rPr>
          <w:t>/</w:t>
        </w:r>
        <w:r w:rsidR="001051A9">
          <w:rPr>
            <w:rFonts w:ascii="Times New Roman" w:hAnsi="Times New Roman" w:cs="Times New Roman"/>
          </w:rPr>
          <w:fldChar w:fldCharType="begin"/>
        </w:r>
        <w:r w:rsidR="001051A9">
          <w:rPr>
            <w:rFonts w:ascii="Times New Roman" w:hAnsi="Times New Roman" w:cs="Times New Roman"/>
          </w:rPr>
          <w:instrText xml:space="preserve"> NUMPAGES   \* MERGEFORMAT </w:instrText>
        </w:r>
        <w:r w:rsidR="001051A9">
          <w:rPr>
            <w:rFonts w:ascii="Times New Roman" w:hAnsi="Times New Roman" w:cs="Times New Roman"/>
          </w:rPr>
          <w:fldChar w:fldCharType="separate"/>
        </w:r>
        <w:r w:rsidR="001051A9">
          <w:rPr>
            <w:rFonts w:ascii="Times New Roman" w:hAnsi="Times New Roman" w:cs="Times New Roman"/>
            <w:noProof/>
          </w:rPr>
          <w:t>4</w:t>
        </w:r>
        <w:r w:rsidR="001051A9">
          <w:rPr>
            <w:rFonts w:ascii="Times New Roman" w:hAnsi="Times New Roman" w:cs="Times New Roman"/>
          </w:rPr>
          <w:fldChar w:fldCharType="end"/>
        </w:r>
      </w:p>
    </w:sdtContent>
  </w:sdt>
  <w:p w14:paraId="7AE598C9" w14:textId="77777777" w:rsidR="000B35C9" w:rsidRDefault="000B35C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16963147"/>
      <w:docPartObj>
        <w:docPartGallery w:val="Page Numbers (Bottom of Page)"/>
        <w:docPartUnique/>
      </w:docPartObj>
    </w:sdtPr>
    <w:sdtEndPr/>
    <w:sdtContent>
      <w:p w14:paraId="538F2EB3" w14:textId="77777777" w:rsidR="000B35C9" w:rsidRPr="000B35C9" w:rsidRDefault="000B35C9">
        <w:pPr>
          <w:pStyle w:val="aa"/>
          <w:jc w:val="right"/>
          <w:rPr>
            <w:rFonts w:ascii="Times New Roman" w:hAnsi="Times New Roman" w:cs="Times New Roman"/>
          </w:rPr>
        </w:pPr>
        <w:r w:rsidRPr="000B35C9">
          <w:rPr>
            <w:rFonts w:ascii="Times New Roman" w:hAnsi="Times New Roman" w:cs="Times New Roman"/>
          </w:rPr>
          <w:fldChar w:fldCharType="begin"/>
        </w:r>
        <w:r w:rsidRPr="000B35C9">
          <w:rPr>
            <w:rFonts w:ascii="Times New Roman" w:hAnsi="Times New Roman" w:cs="Times New Roman"/>
          </w:rPr>
          <w:instrText>PAGE   \* MERGEFORMAT</w:instrText>
        </w:r>
        <w:r w:rsidRPr="000B35C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0B35C9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/3</w:t>
        </w:r>
      </w:p>
    </w:sdtContent>
  </w:sdt>
  <w:p w14:paraId="36FF5827" w14:textId="77777777" w:rsidR="000B35C9" w:rsidRDefault="000B35C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31E0" w14:textId="77777777" w:rsidR="00010795" w:rsidRDefault="00010795"/>
  </w:footnote>
  <w:footnote w:type="continuationSeparator" w:id="0">
    <w:p w14:paraId="38A99636" w14:textId="77777777" w:rsidR="00010795" w:rsidRDefault="000107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39AB" w14:textId="77777777" w:rsidR="00D55BCA" w:rsidRDefault="00D55BCA">
    <w:pPr>
      <w:pStyle w:val="a8"/>
    </w:pPr>
  </w:p>
  <w:p w14:paraId="266D4969" w14:textId="77777777" w:rsidR="00D55BCA" w:rsidRDefault="00D55BCA" w:rsidP="00D55BCA">
    <w:pPr>
      <w:pStyle w:val="a8"/>
    </w:pPr>
  </w:p>
  <w:p w14:paraId="49A61763" w14:textId="77777777" w:rsidR="00D55BCA" w:rsidRDefault="00D55BC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F74DE" w14:textId="77777777" w:rsidR="00D55BCA" w:rsidRDefault="00D55BCA" w:rsidP="00D55BCA">
    <w:pPr>
      <w:pStyle w:val="a8"/>
    </w:pPr>
    <w:r w:rsidRPr="00D16F73">
      <w:rPr>
        <w:rFonts w:ascii="Times New Roman" w:eastAsia="Times New Roman" w:hAnsi="Times New Roman" w:cs="Times New Roman"/>
        <w:noProof/>
        <w:color w:val="auto"/>
        <w:lang w:val="en-US" w:eastAsia="en-US" w:bidi="ar-SA"/>
      </w:rPr>
      <w:drawing>
        <wp:anchor distT="0" distB="0" distL="114300" distR="114300" simplePos="0" relativeHeight="251661312" behindDoc="1" locked="0" layoutInCell="1" allowOverlap="1" wp14:anchorId="7BC0CD16" wp14:editId="2E88C9EB">
          <wp:simplePos x="0" y="0"/>
          <wp:positionH relativeFrom="column">
            <wp:posOffset>-336811</wp:posOffset>
          </wp:positionH>
          <wp:positionV relativeFrom="paragraph">
            <wp:posOffset>172720</wp:posOffset>
          </wp:positionV>
          <wp:extent cx="671830" cy="638175"/>
          <wp:effectExtent l="0" t="0" r="0" b="9525"/>
          <wp:wrapNone/>
          <wp:docPr id="2" name="Картина 2" descr="Емблема 26940 Нов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Емблема 26940 Нов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34351" w14:textId="77777777" w:rsidR="00D55BCA" w:rsidRPr="00D16F73" w:rsidRDefault="00D55BCA" w:rsidP="00D55BCA">
    <w:pPr>
      <w:widowControl/>
      <w:ind w:firstLine="709"/>
      <w:jc w:val="center"/>
      <w:rPr>
        <w:rFonts w:ascii="Times New Roman" w:eastAsia="Times New Roman" w:hAnsi="Times New Roman" w:cs="Times New Roman"/>
        <w:b/>
        <w:color w:val="auto"/>
        <w:lang w:bidi="ar-SA"/>
      </w:rPr>
    </w:pPr>
    <w:r w:rsidRPr="00D16F73">
      <w:rPr>
        <w:rFonts w:ascii="Times New Roman" w:eastAsia="Times New Roman" w:hAnsi="Times New Roman" w:cs="Times New Roman"/>
        <w:b/>
        <w:color w:val="auto"/>
        <w:lang w:bidi="ar-SA"/>
      </w:rPr>
      <w:t>ЦЕНТРАЛЕН АРТИЛЕРИЙСКИ ТЕХНИЧЕСКИ ИЗПИТАТЕЛЕН ПОЛИГОН</w:t>
    </w:r>
  </w:p>
  <w:p w14:paraId="5C3A25A8" w14:textId="77777777" w:rsidR="00D55BCA" w:rsidRPr="00D16F73" w:rsidRDefault="00D55BCA" w:rsidP="00D55BCA">
    <w:pPr>
      <w:widowControl/>
      <w:pBdr>
        <w:bottom w:val="single" w:sz="4" w:space="1" w:color="auto"/>
      </w:pBdr>
      <w:tabs>
        <w:tab w:val="center" w:pos="4320"/>
        <w:tab w:val="right" w:pos="8640"/>
      </w:tabs>
      <w:ind w:left="1134"/>
      <w:jc w:val="center"/>
      <w:rPr>
        <w:rFonts w:ascii="Times New Roman" w:eastAsia="Times New Roman" w:hAnsi="Times New Roman" w:cs="Times New Roman"/>
        <w:b/>
        <w:color w:val="auto"/>
        <w:sz w:val="22"/>
        <w:szCs w:val="22"/>
        <w:lang w:bidi="ar-SA"/>
      </w:rPr>
    </w:pPr>
    <w:r w:rsidRPr="00D16F73">
      <w:rPr>
        <w:rFonts w:ascii="Times New Roman" w:eastAsia="Times New Roman" w:hAnsi="Times New Roman" w:cs="Times New Roman"/>
        <w:b/>
        <w:color w:val="auto"/>
        <w:sz w:val="22"/>
        <w:szCs w:val="22"/>
        <w:lang w:bidi="ar-SA"/>
      </w:rPr>
      <w:t>(ВОЕННО ФОРМИРОВАНИЕ 26940)</w:t>
    </w:r>
  </w:p>
  <w:p w14:paraId="3DC396D1" w14:textId="10516E14" w:rsidR="00D55BCA" w:rsidRPr="00D16F73" w:rsidRDefault="00D55BCA" w:rsidP="00D55BCA">
    <w:pPr>
      <w:widowControl/>
      <w:tabs>
        <w:tab w:val="center" w:pos="4320"/>
        <w:tab w:val="right" w:pos="8640"/>
      </w:tabs>
      <w:ind w:firstLine="426"/>
      <w:jc w:val="center"/>
      <w:rPr>
        <w:rFonts w:ascii="Times New Roman" w:eastAsia="Times New Roman" w:hAnsi="Times New Roman" w:cs="Times New Roman"/>
        <w:color w:val="auto"/>
        <w:lang w:bidi="ar-SA"/>
      </w:rPr>
    </w:pPr>
    <w:r w:rsidRPr="00D16F73">
      <w:rPr>
        <w:rFonts w:ascii="Times New Roman" w:eastAsia="Times New Roman" w:hAnsi="Times New Roman" w:cs="Times New Roman"/>
        <w:color w:val="auto"/>
        <w:lang w:bidi="ar-SA"/>
      </w:rPr>
      <w:t>6000  гр. Стара Загора п.к.329, тел.042 626119, факс:042 644038</w:t>
    </w:r>
  </w:p>
  <w:p w14:paraId="137DA246" w14:textId="77777777" w:rsidR="00D55BCA" w:rsidRDefault="00D55BC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4585A38"/>
    <w:multiLevelType w:val="hybridMultilevel"/>
    <w:tmpl w:val="2ADCBE4C"/>
    <w:lvl w:ilvl="0" w:tplc="C862E29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C862E29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8815EA0"/>
    <w:multiLevelType w:val="hybridMultilevel"/>
    <w:tmpl w:val="BD0E5218"/>
    <w:lvl w:ilvl="0" w:tplc="562C6458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9E2938"/>
    <w:multiLevelType w:val="hybridMultilevel"/>
    <w:tmpl w:val="06100D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E5885"/>
    <w:multiLevelType w:val="multilevel"/>
    <w:tmpl w:val="E3885C9E"/>
    <w:lvl w:ilvl="0">
      <w:start w:val="1"/>
      <w:numFmt w:val="decimal"/>
      <w:lvlText w:val="%1."/>
      <w:lvlJc w:val="left"/>
      <w:pPr>
        <w:ind w:left="1068" w:hanging="360"/>
      </w:pPr>
      <w:rPr>
        <w:rFonts w:eastAsia="Microsoft Sans Serif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3E4C99"/>
    <w:multiLevelType w:val="multilevel"/>
    <w:tmpl w:val="886612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4022E3"/>
    <w:multiLevelType w:val="hybridMultilevel"/>
    <w:tmpl w:val="9E523F14"/>
    <w:lvl w:ilvl="0" w:tplc="08C8406A">
      <w:start w:val="1"/>
      <w:numFmt w:val="decimal"/>
      <w:lvlText w:val="%1."/>
      <w:lvlJc w:val="left"/>
      <w:pPr>
        <w:ind w:left="1068" w:hanging="360"/>
      </w:pPr>
      <w:rPr>
        <w:rFonts w:eastAsia="Microsoft Sans Serif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ECF5CA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392253"/>
    <w:multiLevelType w:val="multilevel"/>
    <w:tmpl w:val="8CE81EBE"/>
    <w:lvl w:ilvl="0">
      <w:start w:val="1"/>
      <w:numFmt w:val="none"/>
      <w:lvlText w:val="24.1."/>
      <w:lvlJc w:val="left"/>
      <w:pPr>
        <w:ind w:left="1208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24."/>
      <w:lvlJc w:val="left"/>
      <w:pPr>
        <w:ind w:left="1208" w:hanging="357"/>
      </w:pPr>
      <w:rPr>
        <w:rFonts w:hint="default"/>
      </w:rPr>
    </w:lvl>
    <w:lvl w:ilvl="5">
      <w:start w:val="1"/>
      <w:numFmt w:val="none"/>
      <w:lvlText w:val="24."/>
      <w:lvlJc w:val="left"/>
      <w:pPr>
        <w:ind w:left="2142" w:hanging="357"/>
      </w:pPr>
      <w:rPr>
        <w:rFonts w:hint="default"/>
      </w:rPr>
    </w:lvl>
    <w:lvl w:ilvl="6">
      <w:start w:val="1"/>
      <w:numFmt w:val="none"/>
      <w:isLgl/>
      <w:lvlText w:val="5.2.17.1"/>
      <w:lvlJc w:val="left"/>
      <w:pPr>
        <w:ind w:left="2499" w:hanging="357"/>
      </w:pPr>
      <w:rPr>
        <w:rFonts w:hint="default"/>
        <w:b w:val="0"/>
        <w:strike w:val="0"/>
        <w:dstrike w:val="0"/>
        <w:color w:val="000000"/>
        <w:sz w:val="24"/>
        <w:u w:val="none"/>
        <w:effect w:val="none"/>
      </w:rPr>
    </w:lvl>
    <w:lvl w:ilvl="7">
      <w:start w:val="1"/>
      <w:numFmt w:val="none"/>
      <w:lvlText w:val="5.2.17.2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1AA279BB"/>
    <w:multiLevelType w:val="hybridMultilevel"/>
    <w:tmpl w:val="1688C1AA"/>
    <w:lvl w:ilvl="0" w:tplc="220C912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3E2F8A"/>
    <w:multiLevelType w:val="hybridMultilevel"/>
    <w:tmpl w:val="0B58954A"/>
    <w:lvl w:ilvl="0" w:tplc="C862E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42401"/>
    <w:multiLevelType w:val="hybridMultilevel"/>
    <w:tmpl w:val="C19E4E72"/>
    <w:lvl w:ilvl="0" w:tplc="FB8839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E7D0B"/>
    <w:multiLevelType w:val="multilevel"/>
    <w:tmpl w:val="E26A931A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2662CA"/>
    <w:multiLevelType w:val="multilevel"/>
    <w:tmpl w:val="4222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3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  <w:lang w:val="bg-BG" w:eastAsia="bg-BG" w:bidi="bg-BG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6D63D4"/>
    <w:multiLevelType w:val="hybridMultilevel"/>
    <w:tmpl w:val="215878CA"/>
    <w:lvl w:ilvl="0" w:tplc="4FEA5C9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D94E18"/>
    <w:multiLevelType w:val="hybridMultilevel"/>
    <w:tmpl w:val="4A982D74"/>
    <w:lvl w:ilvl="0" w:tplc="C862E292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6" w15:restartNumberingAfterBreak="0">
    <w:nsid w:val="32301F5A"/>
    <w:multiLevelType w:val="hybridMultilevel"/>
    <w:tmpl w:val="F508FC7A"/>
    <w:lvl w:ilvl="0" w:tplc="78086F42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b/>
        <w:color w:val="000000"/>
        <w:sz w:val="28"/>
        <w:szCs w:val="28"/>
      </w:rPr>
    </w:lvl>
    <w:lvl w:ilvl="1" w:tplc="5B4005DA">
      <w:start w:val="1"/>
      <w:numFmt w:val="decimal"/>
      <w:isLgl/>
      <w:lvlText w:val="5.%2"/>
      <w:lvlJc w:val="left"/>
      <w:pPr>
        <w:tabs>
          <w:tab w:val="num" w:pos="38"/>
        </w:tabs>
        <w:ind w:left="333" w:hanging="153"/>
      </w:pPr>
      <w:rPr>
        <w:b/>
        <w:strike w:val="0"/>
        <w:dstrike w:val="0"/>
        <w:color w:val="000000"/>
        <w:sz w:val="24"/>
        <w:u w:val="none"/>
        <w:effect w:val="none"/>
      </w:rPr>
    </w:lvl>
    <w:lvl w:ilvl="2" w:tplc="0402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7" w15:restartNumberingAfterBreak="0">
    <w:nsid w:val="3462634C"/>
    <w:multiLevelType w:val="hybridMultilevel"/>
    <w:tmpl w:val="D58E67FE"/>
    <w:lvl w:ilvl="0" w:tplc="4FEA5C9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56A4E91"/>
    <w:multiLevelType w:val="hybridMultilevel"/>
    <w:tmpl w:val="BDE2FAF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9A76B08"/>
    <w:multiLevelType w:val="hybridMultilevel"/>
    <w:tmpl w:val="E3885C9E"/>
    <w:lvl w:ilvl="0" w:tplc="9164214C">
      <w:start w:val="1"/>
      <w:numFmt w:val="decimal"/>
      <w:lvlText w:val="%1."/>
      <w:lvlJc w:val="left"/>
      <w:pPr>
        <w:ind w:left="1068" w:hanging="360"/>
      </w:pPr>
      <w:rPr>
        <w:rFonts w:eastAsia="Microsoft Sans Serif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4F6B2F"/>
    <w:multiLevelType w:val="hybridMultilevel"/>
    <w:tmpl w:val="8EEEA48E"/>
    <w:lvl w:ilvl="0" w:tplc="C862E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2E2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42371"/>
    <w:multiLevelType w:val="multilevel"/>
    <w:tmpl w:val="6FE66B9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  <w:lang w:val="bg-BG" w:eastAsia="bg-BG" w:bidi="bg-BG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893171"/>
    <w:multiLevelType w:val="hybridMultilevel"/>
    <w:tmpl w:val="5E72ADB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2E2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7725D"/>
    <w:multiLevelType w:val="multilevel"/>
    <w:tmpl w:val="6B6EE2E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6"/>
        </w:tabs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9"/>
        </w:tabs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32"/>
        </w:tabs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05"/>
        </w:tabs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78"/>
        </w:tabs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1"/>
        </w:tabs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4"/>
        </w:tabs>
        <w:ind w:left="3064" w:hanging="2160"/>
      </w:pPr>
      <w:rPr>
        <w:rFonts w:hint="default"/>
      </w:rPr>
    </w:lvl>
  </w:abstractNum>
  <w:abstractNum w:abstractNumId="24" w15:restartNumberingAfterBreak="0">
    <w:nsid w:val="4CAB0EC9"/>
    <w:multiLevelType w:val="multilevel"/>
    <w:tmpl w:val="01102360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9"/>
        </w:tabs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32"/>
        </w:tabs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05"/>
        </w:tabs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78"/>
        </w:tabs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1"/>
        </w:tabs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4"/>
        </w:tabs>
        <w:ind w:left="3064" w:hanging="2160"/>
      </w:pPr>
      <w:rPr>
        <w:rFonts w:hint="default"/>
      </w:rPr>
    </w:lvl>
  </w:abstractNum>
  <w:abstractNum w:abstractNumId="25" w15:restartNumberingAfterBreak="0">
    <w:nsid w:val="50BE56B2"/>
    <w:multiLevelType w:val="multilevel"/>
    <w:tmpl w:val="99AA7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A10A58"/>
    <w:multiLevelType w:val="multilevel"/>
    <w:tmpl w:val="E87ED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564CB7"/>
    <w:multiLevelType w:val="multilevel"/>
    <w:tmpl w:val="432C7F30"/>
    <w:lvl w:ilvl="0">
      <w:start w:val="1"/>
      <w:numFmt w:val="none"/>
      <w:lvlText w:val="24.1."/>
      <w:lvlJc w:val="left"/>
      <w:pPr>
        <w:ind w:left="1208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24."/>
      <w:lvlJc w:val="left"/>
      <w:pPr>
        <w:ind w:left="1208" w:hanging="357"/>
      </w:pPr>
      <w:rPr>
        <w:rFonts w:hint="default"/>
      </w:rPr>
    </w:lvl>
    <w:lvl w:ilvl="5">
      <w:start w:val="1"/>
      <w:numFmt w:val="none"/>
      <w:lvlText w:val="24.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605F61EA"/>
    <w:multiLevelType w:val="multilevel"/>
    <w:tmpl w:val="6FE66B9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  <w:lang w:val="bg-BG" w:eastAsia="bg-BG" w:bidi="bg-BG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4155604"/>
    <w:multiLevelType w:val="multilevel"/>
    <w:tmpl w:val="85BE6F58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9"/>
        </w:tabs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32"/>
        </w:tabs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05"/>
        </w:tabs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78"/>
        </w:tabs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1"/>
        </w:tabs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4"/>
        </w:tabs>
        <w:ind w:left="3064" w:hanging="2160"/>
      </w:pPr>
      <w:rPr>
        <w:rFonts w:hint="default"/>
      </w:rPr>
    </w:lvl>
  </w:abstractNum>
  <w:abstractNum w:abstractNumId="30" w15:restartNumberingAfterBreak="0">
    <w:nsid w:val="6587442F"/>
    <w:multiLevelType w:val="hybridMultilevel"/>
    <w:tmpl w:val="FB104BBA"/>
    <w:lvl w:ilvl="0" w:tplc="C862E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44875"/>
    <w:multiLevelType w:val="multilevel"/>
    <w:tmpl w:val="DC64A9A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063616"/>
    <w:multiLevelType w:val="multilevel"/>
    <w:tmpl w:val="30AA56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3912C5"/>
    <w:multiLevelType w:val="hybridMultilevel"/>
    <w:tmpl w:val="9072FBB4"/>
    <w:lvl w:ilvl="0" w:tplc="D1AC62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 w15:restartNumberingAfterBreak="0">
    <w:nsid w:val="74F80DE4"/>
    <w:multiLevelType w:val="hybridMultilevel"/>
    <w:tmpl w:val="404C0DC0"/>
    <w:lvl w:ilvl="0" w:tplc="0402000F">
      <w:start w:val="1"/>
      <w:numFmt w:val="decimal"/>
      <w:lvlText w:val="%1."/>
      <w:lvlJc w:val="left"/>
      <w:pPr>
        <w:ind w:left="2422" w:hanging="360"/>
      </w:pPr>
    </w:lvl>
    <w:lvl w:ilvl="1" w:tplc="04020019" w:tentative="1">
      <w:start w:val="1"/>
      <w:numFmt w:val="lowerLetter"/>
      <w:lvlText w:val="%2."/>
      <w:lvlJc w:val="left"/>
      <w:pPr>
        <w:ind w:left="3142" w:hanging="360"/>
      </w:pPr>
    </w:lvl>
    <w:lvl w:ilvl="2" w:tplc="0402001B" w:tentative="1">
      <w:start w:val="1"/>
      <w:numFmt w:val="lowerRoman"/>
      <w:lvlText w:val="%3."/>
      <w:lvlJc w:val="right"/>
      <w:pPr>
        <w:ind w:left="3862" w:hanging="180"/>
      </w:pPr>
    </w:lvl>
    <w:lvl w:ilvl="3" w:tplc="0402000F" w:tentative="1">
      <w:start w:val="1"/>
      <w:numFmt w:val="decimal"/>
      <w:lvlText w:val="%4."/>
      <w:lvlJc w:val="left"/>
      <w:pPr>
        <w:ind w:left="4582" w:hanging="360"/>
      </w:pPr>
    </w:lvl>
    <w:lvl w:ilvl="4" w:tplc="04020019" w:tentative="1">
      <w:start w:val="1"/>
      <w:numFmt w:val="lowerLetter"/>
      <w:lvlText w:val="%5."/>
      <w:lvlJc w:val="left"/>
      <w:pPr>
        <w:ind w:left="5302" w:hanging="360"/>
      </w:pPr>
    </w:lvl>
    <w:lvl w:ilvl="5" w:tplc="0402001B" w:tentative="1">
      <w:start w:val="1"/>
      <w:numFmt w:val="lowerRoman"/>
      <w:lvlText w:val="%6."/>
      <w:lvlJc w:val="right"/>
      <w:pPr>
        <w:ind w:left="6022" w:hanging="180"/>
      </w:pPr>
    </w:lvl>
    <w:lvl w:ilvl="6" w:tplc="0402000F" w:tentative="1">
      <w:start w:val="1"/>
      <w:numFmt w:val="decimal"/>
      <w:lvlText w:val="%7."/>
      <w:lvlJc w:val="left"/>
      <w:pPr>
        <w:ind w:left="6742" w:hanging="360"/>
      </w:pPr>
    </w:lvl>
    <w:lvl w:ilvl="7" w:tplc="04020019" w:tentative="1">
      <w:start w:val="1"/>
      <w:numFmt w:val="lowerLetter"/>
      <w:lvlText w:val="%8."/>
      <w:lvlJc w:val="left"/>
      <w:pPr>
        <w:ind w:left="7462" w:hanging="360"/>
      </w:pPr>
    </w:lvl>
    <w:lvl w:ilvl="8" w:tplc="0402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35" w15:restartNumberingAfterBreak="0">
    <w:nsid w:val="7A380E79"/>
    <w:multiLevelType w:val="multilevel"/>
    <w:tmpl w:val="85BE6F58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9"/>
        </w:tabs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32"/>
        </w:tabs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05"/>
        </w:tabs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78"/>
        </w:tabs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1"/>
        </w:tabs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4"/>
        </w:tabs>
        <w:ind w:left="3064" w:hanging="2160"/>
      </w:pPr>
      <w:rPr>
        <w:rFonts w:hint="default"/>
      </w:rPr>
    </w:lvl>
  </w:abstractNum>
  <w:abstractNum w:abstractNumId="36" w15:restartNumberingAfterBreak="0">
    <w:nsid w:val="7BDE3EEC"/>
    <w:multiLevelType w:val="hybridMultilevel"/>
    <w:tmpl w:val="267828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6222E"/>
    <w:multiLevelType w:val="multilevel"/>
    <w:tmpl w:val="DF069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4193385">
    <w:abstractNumId w:val="28"/>
  </w:num>
  <w:num w:numId="2" w16cid:durableId="913858146">
    <w:abstractNumId w:val="12"/>
  </w:num>
  <w:num w:numId="3" w16cid:durableId="1366179113">
    <w:abstractNumId w:val="31"/>
  </w:num>
  <w:num w:numId="4" w16cid:durableId="776170236">
    <w:abstractNumId w:val="37"/>
  </w:num>
  <w:num w:numId="5" w16cid:durableId="1535192447">
    <w:abstractNumId w:val="26"/>
  </w:num>
  <w:num w:numId="6" w16cid:durableId="68354631">
    <w:abstractNumId w:val="16"/>
  </w:num>
  <w:num w:numId="7" w16cid:durableId="1761485976">
    <w:abstractNumId w:val="23"/>
  </w:num>
  <w:num w:numId="8" w16cid:durableId="1737439544">
    <w:abstractNumId w:val="29"/>
  </w:num>
  <w:num w:numId="9" w16cid:durableId="110826311">
    <w:abstractNumId w:val="24"/>
  </w:num>
  <w:num w:numId="10" w16cid:durableId="1250576124">
    <w:abstractNumId w:val="3"/>
  </w:num>
  <w:num w:numId="11" w16cid:durableId="1764106156">
    <w:abstractNumId w:val="35"/>
  </w:num>
  <w:num w:numId="12" w16cid:durableId="46808096">
    <w:abstractNumId w:val="21"/>
  </w:num>
  <w:num w:numId="13" w16cid:durableId="562301515">
    <w:abstractNumId w:val="32"/>
  </w:num>
  <w:num w:numId="14" w16cid:durableId="841820608">
    <w:abstractNumId w:val="34"/>
  </w:num>
  <w:num w:numId="15" w16cid:durableId="2081781289">
    <w:abstractNumId w:val="36"/>
  </w:num>
  <w:num w:numId="16" w16cid:durableId="592587814">
    <w:abstractNumId w:val="7"/>
  </w:num>
  <w:num w:numId="17" w16cid:durableId="789711708">
    <w:abstractNumId w:val="25"/>
  </w:num>
  <w:num w:numId="18" w16cid:durableId="845441984">
    <w:abstractNumId w:val="2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6.%2.%3.2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9" w16cid:durableId="1003312531">
    <w:abstractNumId w:val="25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u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  <w:bCs w:val="0"/>
          <w:i w:val="0"/>
          <w:iCs w:val="0"/>
          <w:smallCaps w:val="0"/>
          <w:strike w:val="0"/>
          <w:dstrike w:val="0"/>
          <w:color w:val="000000"/>
          <w:spacing w:val="0"/>
          <w:w w:val="100"/>
          <w:position w:val="0"/>
          <w:sz w:val="24"/>
          <w:szCs w:val="28"/>
          <w:u w:val="none"/>
          <w:effect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38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 w16cid:durableId="911617217">
    <w:abstractNumId w:val="13"/>
  </w:num>
  <w:num w:numId="21" w16cid:durableId="53241947">
    <w:abstractNumId w:val="25"/>
    <w:lvlOverride w:ilvl="0">
      <w:lvl w:ilvl="0">
        <w:start w:val="1"/>
        <w:numFmt w:val="decimal"/>
        <w:lvlText w:val="%1."/>
        <w:lvlJc w:val="left"/>
        <w:pPr>
          <w:ind w:left="1208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none"/>
        <w:lvlText w:val="23."/>
        <w:lvlJc w:val="left"/>
        <w:pPr>
          <w:ind w:left="1208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22" w16cid:durableId="1799647299">
    <w:abstractNumId w:val="25"/>
    <w:lvlOverride w:ilvl="0">
      <w:lvl w:ilvl="0">
        <w:start w:val="1"/>
        <w:numFmt w:val="none"/>
        <w:lvlText w:val="25."/>
        <w:lvlJc w:val="left"/>
        <w:pPr>
          <w:ind w:left="1350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none"/>
        <w:lvlText w:val="24."/>
        <w:lvlJc w:val="left"/>
        <w:pPr>
          <w:ind w:left="1208" w:hanging="357"/>
        </w:pPr>
        <w:rPr>
          <w:rFonts w:hint="default"/>
        </w:rPr>
      </w:lvl>
    </w:lvlOverride>
    <w:lvlOverride w:ilvl="5">
      <w:lvl w:ilvl="5">
        <w:start w:val="1"/>
        <w:numFmt w:val="none"/>
        <w:lvlText w:val="24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23" w16cid:durableId="777215097">
    <w:abstractNumId w:val="25"/>
    <w:lvlOverride w:ilvl="0">
      <w:lvl w:ilvl="0">
        <w:start w:val="1"/>
        <w:numFmt w:val="none"/>
        <w:lvlText w:val="24.1."/>
        <w:lvlJc w:val="left"/>
        <w:pPr>
          <w:ind w:left="1208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none"/>
        <w:lvlText w:val="24."/>
        <w:lvlJc w:val="left"/>
        <w:pPr>
          <w:ind w:left="1208" w:hanging="357"/>
        </w:pPr>
        <w:rPr>
          <w:rFonts w:hint="default"/>
        </w:rPr>
      </w:lvl>
    </w:lvlOverride>
    <w:lvlOverride w:ilvl="5">
      <w:lvl w:ilvl="5">
        <w:start w:val="1"/>
        <w:numFmt w:val="none"/>
        <w:lvlText w:val="24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24" w16cid:durableId="1277761609">
    <w:abstractNumId w:val="25"/>
    <w:lvlOverride w:ilvl="0">
      <w:lvl w:ilvl="0">
        <w:start w:val="1"/>
        <w:numFmt w:val="none"/>
        <w:lvlText w:val="25."/>
        <w:lvlJc w:val="left"/>
        <w:pPr>
          <w:ind w:left="1349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9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556" w:hanging="357"/>
        </w:pPr>
        <w:rPr>
          <w:rFonts w:hint="default"/>
        </w:rPr>
      </w:lvl>
    </w:lvlOverride>
    <w:lvlOverride w:ilvl="4">
      <w:lvl w:ilvl="4">
        <w:start w:val="1"/>
        <w:numFmt w:val="none"/>
        <w:lvlText w:val="24."/>
        <w:lvlJc w:val="left"/>
        <w:pPr>
          <w:ind w:left="1634" w:hanging="357"/>
        </w:pPr>
        <w:rPr>
          <w:rFonts w:hint="default"/>
        </w:rPr>
      </w:lvl>
    </w:lvlOverride>
    <w:lvlOverride w:ilvl="5">
      <w:lvl w:ilvl="5">
        <w:start w:val="1"/>
        <w:numFmt w:val="none"/>
        <w:lvlText w:val="24.1"/>
        <w:lvlJc w:val="left"/>
        <w:pPr>
          <w:ind w:left="-1826" w:hanging="357"/>
        </w:pPr>
        <w:rPr>
          <w:rFonts w:hint="default"/>
        </w:rPr>
      </w:lvl>
    </w:lvlOverride>
    <w:lvlOverride w:ilvl="6">
      <w:lvl w:ilvl="6">
        <w:start w:val="1"/>
        <w:numFmt w:val="none"/>
        <w:lvlText w:val="24.2."/>
        <w:lvlJc w:val="left"/>
        <w:pPr>
          <w:ind w:left="-2461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24.3."/>
        <w:lvlJc w:val="left"/>
        <w:pPr>
          <w:ind w:left="-309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24.4."/>
        <w:lvlJc w:val="left"/>
        <w:pPr>
          <w:ind w:left="-3731" w:hanging="357"/>
        </w:pPr>
        <w:rPr>
          <w:rFonts w:hint="default"/>
        </w:rPr>
      </w:lvl>
    </w:lvlOverride>
  </w:num>
  <w:num w:numId="25" w16cid:durableId="219557982">
    <w:abstractNumId w:val="25"/>
    <w:lvlOverride w:ilvl="0">
      <w:startOverride w:val="24"/>
      <w:lvl w:ilvl="0">
        <w:start w:val="24"/>
        <w:numFmt w:val="none"/>
        <w:lvlText w:val="24.1."/>
        <w:lvlJc w:val="left"/>
        <w:pPr>
          <w:ind w:left="1492" w:hanging="35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24."/>
        <w:lvlJc w:val="left"/>
        <w:pPr>
          <w:ind w:left="1208" w:hanging="357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24."/>
        <w:lvlJc w:val="left"/>
        <w:pPr>
          <w:ind w:left="2142" w:hanging="357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2499" w:hanging="357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26" w16cid:durableId="994334745">
    <w:abstractNumId w:val="27"/>
  </w:num>
  <w:num w:numId="27" w16cid:durableId="58553191">
    <w:abstractNumId w:val="8"/>
  </w:num>
  <w:num w:numId="28" w16cid:durableId="574051139">
    <w:abstractNumId w:val="6"/>
  </w:num>
  <w:num w:numId="29" w16cid:durableId="1837263703">
    <w:abstractNumId w:val="19"/>
  </w:num>
  <w:num w:numId="30" w16cid:durableId="233901661">
    <w:abstractNumId w:val="4"/>
  </w:num>
  <w:num w:numId="31" w16cid:durableId="2061978043">
    <w:abstractNumId w:val="9"/>
  </w:num>
  <w:num w:numId="32" w16cid:durableId="2137675320">
    <w:abstractNumId w:val="33"/>
  </w:num>
  <w:num w:numId="33" w16cid:durableId="1388919342">
    <w:abstractNumId w:val="0"/>
  </w:num>
  <w:num w:numId="34" w16cid:durableId="702175587">
    <w:abstractNumId w:val="11"/>
  </w:num>
  <w:num w:numId="35" w16cid:durableId="1849051600">
    <w:abstractNumId w:val="5"/>
  </w:num>
  <w:num w:numId="36" w16cid:durableId="102579183">
    <w:abstractNumId w:val="1"/>
  </w:num>
  <w:num w:numId="37" w16cid:durableId="762917901">
    <w:abstractNumId w:val="2"/>
  </w:num>
  <w:num w:numId="38" w16cid:durableId="1852571885">
    <w:abstractNumId w:val="15"/>
  </w:num>
  <w:num w:numId="39" w16cid:durableId="1132138150">
    <w:abstractNumId w:val="10"/>
  </w:num>
  <w:num w:numId="40" w16cid:durableId="1762949954">
    <w:abstractNumId w:val="30"/>
  </w:num>
  <w:num w:numId="41" w16cid:durableId="2102021389">
    <w:abstractNumId w:val="20"/>
  </w:num>
  <w:num w:numId="42" w16cid:durableId="1738628794">
    <w:abstractNumId w:val="22"/>
  </w:num>
  <w:num w:numId="43" w16cid:durableId="483935337">
    <w:abstractNumId w:val="18"/>
  </w:num>
  <w:num w:numId="44" w16cid:durableId="1452557243">
    <w:abstractNumId w:val="17"/>
  </w:num>
  <w:num w:numId="45" w16cid:durableId="6846024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411"/>
    <w:rsid w:val="00010795"/>
    <w:rsid w:val="00010E05"/>
    <w:rsid w:val="00022C9B"/>
    <w:rsid w:val="000272A9"/>
    <w:rsid w:val="00032DFE"/>
    <w:rsid w:val="00061E68"/>
    <w:rsid w:val="000638A4"/>
    <w:rsid w:val="00064656"/>
    <w:rsid w:val="00066CC8"/>
    <w:rsid w:val="00086C7B"/>
    <w:rsid w:val="000A1938"/>
    <w:rsid w:val="000B35C9"/>
    <w:rsid w:val="000B79B4"/>
    <w:rsid w:val="000C5657"/>
    <w:rsid w:val="000C6030"/>
    <w:rsid w:val="00102897"/>
    <w:rsid w:val="001051A9"/>
    <w:rsid w:val="00124164"/>
    <w:rsid w:val="00124166"/>
    <w:rsid w:val="00126B71"/>
    <w:rsid w:val="00126D43"/>
    <w:rsid w:val="00131D95"/>
    <w:rsid w:val="00132B0C"/>
    <w:rsid w:val="00133DE7"/>
    <w:rsid w:val="00143F71"/>
    <w:rsid w:val="00164E35"/>
    <w:rsid w:val="00186549"/>
    <w:rsid w:val="00190942"/>
    <w:rsid w:val="001A31F4"/>
    <w:rsid w:val="001A52B9"/>
    <w:rsid w:val="001C67BD"/>
    <w:rsid w:val="001D7BD3"/>
    <w:rsid w:val="0020552F"/>
    <w:rsid w:val="0021224D"/>
    <w:rsid w:val="00230C24"/>
    <w:rsid w:val="00241C4F"/>
    <w:rsid w:val="00245C0B"/>
    <w:rsid w:val="002770E7"/>
    <w:rsid w:val="00290113"/>
    <w:rsid w:val="00291AA0"/>
    <w:rsid w:val="00295EF4"/>
    <w:rsid w:val="002B3508"/>
    <w:rsid w:val="002C22A8"/>
    <w:rsid w:val="002D38B4"/>
    <w:rsid w:val="002E5E62"/>
    <w:rsid w:val="002F0E4A"/>
    <w:rsid w:val="002F43D7"/>
    <w:rsid w:val="00303982"/>
    <w:rsid w:val="0030494A"/>
    <w:rsid w:val="00305A93"/>
    <w:rsid w:val="00334E84"/>
    <w:rsid w:val="00344011"/>
    <w:rsid w:val="003527A8"/>
    <w:rsid w:val="0038760F"/>
    <w:rsid w:val="003B16B0"/>
    <w:rsid w:val="003C142E"/>
    <w:rsid w:val="003C50F7"/>
    <w:rsid w:val="003D1F02"/>
    <w:rsid w:val="00411628"/>
    <w:rsid w:val="00412703"/>
    <w:rsid w:val="00425552"/>
    <w:rsid w:val="00441E9C"/>
    <w:rsid w:val="00455402"/>
    <w:rsid w:val="00464C43"/>
    <w:rsid w:val="00477209"/>
    <w:rsid w:val="00486CB6"/>
    <w:rsid w:val="00487EB5"/>
    <w:rsid w:val="00490350"/>
    <w:rsid w:val="0049760B"/>
    <w:rsid w:val="004A482A"/>
    <w:rsid w:val="004B01F8"/>
    <w:rsid w:val="004B3246"/>
    <w:rsid w:val="004B783A"/>
    <w:rsid w:val="004C2656"/>
    <w:rsid w:val="004C616F"/>
    <w:rsid w:val="004D0716"/>
    <w:rsid w:val="004D7B72"/>
    <w:rsid w:val="004E13A0"/>
    <w:rsid w:val="004E13C7"/>
    <w:rsid w:val="004E6C97"/>
    <w:rsid w:val="004F53C4"/>
    <w:rsid w:val="00505086"/>
    <w:rsid w:val="005231E6"/>
    <w:rsid w:val="005462C7"/>
    <w:rsid w:val="0054679F"/>
    <w:rsid w:val="00552E2F"/>
    <w:rsid w:val="005566D5"/>
    <w:rsid w:val="00587FC9"/>
    <w:rsid w:val="00595E6B"/>
    <w:rsid w:val="005D0074"/>
    <w:rsid w:val="005E6C3B"/>
    <w:rsid w:val="005F7A20"/>
    <w:rsid w:val="00610E15"/>
    <w:rsid w:val="00614136"/>
    <w:rsid w:val="006218B6"/>
    <w:rsid w:val="00625772"/>
    <w:rsid w:val="00653936"/>
    <w:rsid w:val="00654A4F"/>
    <w:rsid w:val="006668EE"/>
    <w:rsid w:val="00673C3D"/>
    <w:rsid w:val="00683510"/>
    <w:rsid w:val="006936EF"/>
    <w:rsid w:val="006A2156"/>
    <w:rsid w:val="006A564A"/>
    <w:rsid w:val="006B16DE"/>
    <w:rsid w:val="006F0552"/>
    <w:rsid w:val="007161AC"/>
    <w:rsid w:val="00720611"/>
    <w:rsid w:val="007233EE"/>
    <w:rsid w:val="007348A6"/>
    <w:rsid w:val="00750769"/>
    <w:rsid w:val="00761BF4"/>
    <w:rsid w:val="00776BF1"/>
    <w:rsid w:val="00783EAA"/>
    <w:rsid w:val="0079281C"/>
    <w:rsid w:val="00797870"/>
    <w:rsid w:val="007A3DB9"/>
    <w:rsid w:val="007A5B4C"/>
    <w:rsid w:val="007D3EEE"/>
    <w:rsid w:val="007D4F27"/>
    <w:rsid w:val="007E17D1"/>
    <w:rsid w:val="007F2018"/>
    <w:rsid w:val="007F3E19"/>
    <w:rsid w:val="007F68D2"/>
    <w:rsid w:val="007F779F"/>
    <w:rsid w:val="008149E5"/>
    <w:rsid w:val="00815067"/>
    <w:rsid w:val="00816CF7"/>
    <w:rsid w:val="00851110"/>
    <w:rsid w:val="00866DEC"/>
    <w:rsid w:val="0089483E"/>
    <w:rsid w:val="008962CC"/>
    <w:rsid w:val="008C00FF"/>
    <w:rsid w:val="008D4872"/>
    <w:rsid w:val="008F150E"/>
    <w:rsid w:val="008F6980"/>
    <w:rsid w:val="009053BB"/>
    <w:rsid w:val="00911890"/>
    <w:rsid w:val="00913242"/>
    <w:rsid w:val="009205D5"/>
    <w:rsid w:val="00934A54"/>
    <w:rsid w:val="00935E0F"/>
    <w:rsid w:val="00964736"/>
    <w:rsid w:val="009741BF"/>
    <w:rsid w:val="00975834"/>
    <w:rsid w:val="00976D5B"/>
    <w:rsid w:val="00977A7D"/>
    <w:rsid w:val="009866A8"/>
    <w:rsid w:val="009B01C9"/>
    <w:rsid w:val="009C2828"/>
    <w:rsid w:val="009D6C96"/>
    <w:rsid w:val="009E3187"/>
    <w:rsid w:val="009F3642"/>
    <w:rsid w:val="00A21699"/>
    <w:rsid w:val="00A370A8"/>
    <w:rsid w:val="00A62B76"/>
    <w:rsid w:val="00A87542"/>
    <w:rsid w:val="00AA161E"/>
    <w:rsid w:val="00AB3127"/>
    <w:rsid w:val="00AB3B17"/>
    <w:rsid w:val="00AC2740"/>
    <w:rsid w:val="00AC4EA1"/>
    <w:rsid w:val="00AE5C85"/>
    <w:rsid w:val="00AE6863"/>
    <w:rsid w:val="00B15411"/>
    <w:rsid w:val="00B25AC4"/>
    <w:rsid w:val="00B31A9E"/>
    <w:rsid w:val="00B41EC1"/>
    <w:rsid w:val="00B61AE4"/>
    <w:rsid w:val="00B64000"/>
    <w:rsid w:val="00B82576"/>
    <w:rsid w:val="00B87543"/>
    <w:rsid w:val="00BA503E"/>
    <w:rsid w:val="00BA5C05"/>
    <w:rsid w:val="00BE113D"/>
    <w:rsid w:val="00C27CAC"/>
    <w:rsid w:val="00C605EC"/>
    <w:rsid w:val="00C758BF"/>
    <w:rsid w:val="00C806C7"/>
    <w:rsid w:val="00C91659"/>
    <w:rsid w:val="00CC09DE"/>
    <w:rsid w:val="00CC37CB"/>
    <w:rsid w:val="00CC5AAB"/>
    <w:rsid w:val="00CE17F1"/>
    <w:rsid w:val="00CF09F7"/>
    <w:rsid w:val="00CF7B00"/>
    <w:rsid w:val="00D16F73"/>
    <w:rsid w:val="00D446B6"/>
    <w:rsid w:val="00D50CF7"/>
    <w:rsid w:val="00D55BCA"/>
    <w:rsid w:val="00D61443"/>
    <w:rsid w:val="00D76C00"/>
    <w:rsid w:val="00D8133C"/>
    <w:rsid w:val="00D87DC0"/>
    <w:rsid w:val="00DA31A3"/>
    <w:rsid w:val="00DB600E"/>
    <w:rsid w:val="00DB6138"/>
    <w:rsid w:val="00DE0EAC"/>
    <w:rsid w:val="00DE11E8"/>
    <w:rsid w:val="00DE4063"/>
    <w:rsid w:val="00DF52B7"/>
    <w:rsid w:val="00E036BC"/>
    <w:rsid w:val="00E038AE"/>
    <w:rsid w:val="00E1674D"/>
    <w:rsid w:val="00E2046D"/>
    <w:rsid w:val="00E43594"/>
    <w:rsid w:val="00E56BEE"/>
    <w:rsid w:val="00E71BC0"/>
    <w:rsid w:val="00E80E83"/>
    <w:rsid w:val="00E82BC5"/>
    <w:rsid w:val="00E85DB4"/>
    <w:rsid w:val="00E9121C"/>
    <w:rsid w:val="00EA0995"/>
    <w:rsid w:val="00EA7135"/>
    <w:rsid w:val="00EB202C"/>
    <w:rsid w:val="00EC5DBD"/>
    <w:rsid w:val="00EC6235"/>
    <w:rsid w:val="00EC63C3"/>
    <w:rsid w:val="00EC779B"/>
    <w:rsid w:val="00ED7D76"/>
    <w:rsid w:val="00EE5862"/>
    <w:rsid w:val="00F05A13"/>
    <w:rsid w:val="00F060BF"/>
    <w:rsid w:val="00F3269F"/>
    <w:rsid w:val="00F43DCE"/>
    <w:rsid w:val="00F65C23"/>
    <w:rsid w:val="00F67E0E"/>
    <w:rsid w:val="00F71A58"/>
    <w:rsid w:val="00F941F5"/>
    <w:rsid w:val="00FB0150"/>
    <w:rsid w:val="00FB126E"/>
    <w:rsid w:val="00FC37FF"/>
    <w:rsid w:val="00FD73F7"/>
    <w:rsid w:val="00FE4E82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519FD"/>
  <w15:docId w15:val="{F8CAFC86-4036-40B3-AF4D-4E07A75A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487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Exact">
    <w:name w:val="Основен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7Exact">
    <w:name w:val="Основен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6Exact0">
    <w:name w:val="Основен текст (6)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8Exact">
    <w:name w:val="Основен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8Exact0">
    <w:name w:val="Основен текст (8) Exact"/>
    <w:basedOn w:val="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Exact">
    <w:name w:val="Заглавие #2 Exact"/>
    <w:basedOn w:val="a0"/>
    <w:link w:val="22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42"/>
      <w:szCs w:val="42"/>
      <w:u w:val="none"/>
    </w:rPr>
  </w:style>
  <w:style w:type="character" w:customStyle="1" w:styleId="2Exact0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1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3Exact">
    <w:name w:val="Заглавие #3 Exact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6"/>
      <w:szCs w:val="36"/>
      <w:u w:val="none"/>
    </w:rPr>
  </w:style>
  <w:style w:type="character" w:customStyle="1" w:styleId="3Exact0">
    <w:name w:val="Заглавие #3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3Exact1">
    <w:name w:val="Заглавие #3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3Exact2">
    <w:name w:val="Заглавие #3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4Exact">
    <w:name w:val="Заглавие #4 Exact"/>
    <w:basedOn w:val="a0"/>
    <w:link w:val="4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4Exact0">
    <w:name w:val="Заглавие #4 + Малки букви Exact"/>
    <w:basedOn w:val="4Exact"/>
    <w:rPr>
      <w:rFonts w:ascii="Segoe UI" w:eastAsia="Segoe UI" w:hAnsi="Segoe UI" w:cs="Segoe UI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9Exact">
    <w:name w:val="Основен текст (9) Exact"/>
    <w:basedOn w:val="a0"/>
    <w:link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0"/>
      <w:szCs w:val="20"/>
      <w:u w:val="none"/>
    </w:rPr>
  </w:style>
  <w:style w:type="character" w:customStyle="1" w:styleId="9Exact0">
    <w:name w:val="Основен текст (9) Exact"/>
    <w:basedOn w:val="9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9Georgia38pt-1ptExact">
    <w:name w:val="Основен текст (9) + Georgia;38 pt;Курсив;Разредка -1 pt Exact"/>
    <w:basedOn w:val="9Exact"/>
    <w:rPr>
      <w:rFonts w:ascii="Georgia" w:eastAsia="Georgia" w:hAnsi="Georgia" w:cs="Georgia"/>
      <w:b/>
      <w:bCs/>
      <w:i/>
      <w:iCs/>
      <w:smallCaps w:val="0"/>
      <w:strike w:val="0"/>
      <w:color w:val="000000"/>
      <w:spacing w:val="-30"/>
      <w:w w:val="100"/>
      <w:position w:val="0"/>
      <w:sz w:val="76"/>
      <w:szCs w:val="76"/>
      <w:u w:val="none"/>
      <w:lang w:val="bg-BG" w:eastAsia="bg-BG" w:bidi="bg-BG"/>
    </w:rPr>
  </w:style>
  <w:style w:type="character" w:customStyle="1" w:styleId="1Exact">
    <w:name w:val="Заглавие #1 Exact"/>
    <w:basedOn w:val="a0"/>
    <w:link w:val="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42"/>
      <w:szCs w:val="42"/>
      <w:u w:val="none"/>
    </w:rPr>
  </w:style>
  <w:style w:type="character" w:customStyle="1" w:styleId="1Exact0">
    <w:name w:val="Заглавие #1 Exact"/>
    <w:basedOn w:val="1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2"/>
      <w:szCs w:val="42"/>
      <w:u w:val="none"/>
      <w:lang w:val="bg-BG" w:eastAsia="bg-BG" w:bidi="bg-BG"/>
    </w:rPr>
  </w:style>
  <w:style w:type="character" w:customStyle="1" w:styleId="1TimesNewRoman23pt0ptExact">
    <w:name w:val="Заглавие #1 + Times New Roman;23 pt;Разредка 0 pt Exact"/>
    <w:basedOn w:val="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bg-BG" w:eastAsia="bg-BG" w:bidi="bg-BG"/>
    </w:rPr>
  </w:style>
  <w:style w:type="character" w:customStyle="1" w:styleId="5Exact">
    <w:name w:val="Основен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6">
    <w:name w:val="Основен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36"/>
      <w:szCs w:val="3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360" w:after="60"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60" w:after="24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" w:after="240" w:line="0" w:lineRule="atLeast"/>
      <w:ind w:hanging="30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2">
    <w:name w:val="Заглавие #2"/>
    <w:basedOn w:val="a"/>
    <w:link w:val="2Exact"/>
    <w:pPr>
      <w:shd w:val="clear" w:color="auto" w:fill="FFFFFF"/>
      <w:spacing w:line="0" w:lineRule="atLeast"/>
      <w:outlineLvl w:val="1"/>
    </w:pPr>
    <w:rPr>
      <w:rFonts w:ascii="Segoe UI" w:eastAsia="Segoe UI" w:hAnsi="Segoe UI" w:cs="Segoe UI"/>
      <w:spacing w:val="-10"/>
      <w:sz w:val="42"/>
      <w:szCs w:val="42"/>
    </w:rPr>
  </w:style>
  <w:style w:type="paragraph" w:customStyle="1" w:styleId="31">
    <w:name w:val="Заглавие #3"/>
    <w:basedOn w:val="a"/>
    <w:link w:val="3Exact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pacing w:val="-30"/>
      <w:sz w:val="36"/>
      <w:szCs w:val="36"/>
    </w:rPr>
  </w:style>
  <w:style w:type="paragraph" w:customStyle="1" w:styleId="41">
    <w:name w:val="Заглавие #4"/>
    <w:basedOn w:val="a"/>
    <w:link w:val="4Exact"/>
    <w:pPr>
      <w:shd w:val="clear" w:color="auto" w:fill="FFFFFF"/>
      <w:spacing w:line="0" w:lineRule="atLeast"/>
      <w:outlineLvl w:val="3"/>
    </w:pPr>
    <w:rPr>
      <w:rFonts w:ascii="Segoe UI" w:eastAsia="Segoe UI" w:hAnsi="Segoe UI" w:cs="Segoe UI"/>
      <w:spacing w:val="20"/>
      <w:sz w:val="28"/>
      <w:szCs w:val="28"/>
    </w:rPr>
  </w:style>
  <w:style w:type="paragraph" w:customStyle="1" w:styleId="9">
    <w:name w:val="Основен текст (9)"/>
    <w:basedOn w:val="a"/>
    <w:link w:val="9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0"/>
      <w:sz w:val="20"/>
      <w:szCs w:val="20"/>
    </w:rPr>
  </w:style>
  <w:style w:type="paragraph" w:customStyle="1" w:styleId="1">
    <w:name w:val="Заглавие #1"/>
    <w:basedOn w:val="a"/>
    <w:link w:val="1Exact"/>
    <w:pPr>
      <w:shd w:val="clear" w:color="auto" w:fill="FFFFFF"/>
      <w:spacing w:line="0" w:lineRule="atLeast"/>
      <w:outlineLvl w:val="0"/>
    </w:pPr>
    <w:rPr>
      <w:rFonts w:ascii="Segoe UI" w:eastAsia="Segoe UI" w:hAnsi="Segoe UI" w:cs="Segoe UI"/>
      <w:spacing w:val="-10"/>
      <w:sz w:val="42"/>
      <w:szCs w:val="42"/>
    </w:rPr>
  </w:style>
  <w:style w:type="paragraph" w:styleId="a4">
    <w:name w:val="footnote text"/>
    <w:basedOn w:val="a"/>
    <w:link w:val="a5"/>
    <w:semiHidden/>
    <w:rsid w:val="00E1674D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5">
    <w:name w:val="Текст под линия Знак"/>
    <w:basedOn w:val="a0"/>
    <w:link w:val="a4"/>
    <w:semiHidden/>
    <w:rsid w:val="00E1674D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6">
    <w:name w:val="footnote reference"/>
    <w:semiHidden/>
    <w:rsid w:val="00E1674D"/>
    <w:rPr>
      <w:vertAlign w:val="superscript"/>
    </w:rPr>
  </w:style>
  <w:style w:type="paragraph" w:styleId="a7">
    <w:name w:val="List Paragraph"/>
    <w:basedOn w:val="a"/>
    <w:qFormat/>
    <w:rsid w:val="00E1674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4872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D4872"/>
    <w:rPr>
      <w:color w:val="000000"/>
    </w:rPr>
  </w:style>
  <w:style w:type="paragraph" w:styleId="aa">
    <w:name w:val="footer"/>
    <w:basedOn w:val="a"/>
    <w:link w:val="ab"/>
    <w:uiPriority w:val="99"/>
    <w:unhideWhenUsed/>
    <w:rsid w:val="008D4872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D4872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E82BC5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82BC5"/>
    <w:rPr>
      <w:rFonts w:ascii="Segoe UI" w:hAnsi="Segoe UI" w:cs="Segoe UI"/>
      <w:color w:val="000000"/>
      <w:sz w:val="18"/>
      <w:szCs w:val="18"/>
    </w:rPr>
  </w:style>
  <w:style w:type="paragraph" w:styleId="ae">
    <w:name w:val="Body Text"/>
    <w:basedOn w:val="a"/>
    <w:link w:val="af"/>
    <w:uiPriority w:val="99"/>
    <w:unhideWhenUsed/>
    <w:rsid w:val="00F05A13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">
    <w:name w:val="Основен текст Знак"/>
    <w:basedOn w:val="a0"/>
    <w:link w:val="ae"/>
    <w:uiPriority w:val="99"/>
    <w:rsid w:val="00F05A13"/>
    <w:rPr>
      <w:rFonts w:ascii="Times New Roman" w:eastAsia="Times New Roman" w:hAnsi="Times New Roman" w:cs="Times New Roman"/>
      <w:szCs w:val="20"/>
      <w:lang w:bidi="ar-SA"/>
    </w:rPr>
  </w:style>
  <w:style w:type="character" w:styleId="af0">
    <w:name w:val="FollowedHyperlink"/>
    <w:basedOn w:val="a0"/>
    <w:uiPriority w:val="99"/>
    <w:semiHidden/>
    <w:unhideWhenUsed/>
    <w:rsid w:val="000638A4"/>
    <w:rPr>
      <w:color w:val="954F72" w:themeColor="followedHyperlink"/>
      <w:u w:val="single"/>
    </w:rPr>
  </w:style>
  <w:style w:type="character" w:customStyle="1" w:styleId="71">
    <w:name w:val="Заглавие #7_"/>
    <w:basedOn w:val="a0"/>
    <w:link w:val="72"/>
    <w:rsid w:val="009205D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72">
    <w:name w:val="Заглавие #7"/>
    <w:basedOn w:val="a"/>
    <w:link w:val="71"/>
    <w:rsid w:val="009205D5"/>
    <w:pPr>
      <w:shd w:val="clear" w:color="auto" w:fill="FFFFFF"/>
      <w:spacing w:before="900" w:line="0" w:lineRule="atLeast"/>
      <w:jc w:val="both"/>
      <w:outlineLvl w:val="6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character" w:customStyle="1" w:styleId="42">
    <w:name w:val="Основен текст (4) + Удебелен"/>
    <w:basedOn w:val="4"/>
    <w:rsid w:val="00587F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customStyle="1" w:styleId="210">
    <w:name w:val="Основен текст (2)1"/>
    <w:basedOn w:val="a"/>
    <w:rsid w:val="00305A93"/>
    <w:pPr>
      <w:shd w:val="clear" w:color="auto" w:fill="FFFFFF"/>
      <w:spacing w:line="302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Windows User</dc:creator>
  <cp:keywords/>
  <cp:lastModifiedBy>Marin Ivanov</cp:lastModifiedBy>
  <cp:revision>7</cp:revision>
  <cp:lastPrinted>2024-04-09T08:26:00Z</cp:lastPrinted>
  <dcterms:created xsi:type="dcterms:W3CDTF">2026-02-25T07:48:00Z</dcterms:created>
  <dcterms:modified xsi:type="dcterms:W3CDTF">2026-02-25T08:25:00Z</dcterms:modified>
</cp:coreProperties>
</file>